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3C20" w:rsidRPr="003D0297" w:rsidRDefault="00373C20" w:rsidP="00373C20">
      <w:pPr>
        <w:rPr>
          <w:rFonts w:ascii="Tahoma" w:hAnsi="Tahoma" w:cs="Tahoma"/>
        </w:rPr>
      </w:pPr>
      <w:r w:rsidRPr="003D0297">
        <w:rPr>
          <w:rFonts w:ascii="Tahoma" w:hAnsi="Tahoma" w:cs="Tahoma"/>
          <w:noProof/>
          <w:lang w:val="fr-FR" w:eastAsia="fr-FR"/>
        </w:rPr>
        <w:drawing>
          <wp:anchor distT="0" distB="409936" distL="130366" distR="131035" simplePos="0" relativeHeight="251661312" behindDoc="0" locked="0" layoutInCell="1" allowOverlap="1" wp14:anchorId="3FB30DB9" wp14:editId="53223E69">
            <wp:simplePos x="0" y="0"/>
            <wp:positionH relativeFrom="margin">
              <wp:align>center</wp:align>
            </wp:positionH>
            <wp:positionV relativeFrom="paragraph">
              <wp:posOffset>-564515</wp:posOffset>
            </wp:positionV>
            <wp:extent cx="1344930" cy="1409700"/>
            <wp:effectExtent l="19050" t="0" r="26670" b="4762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a:extLst>
                        <a:ext uri="{28A0092B-C50C-407E-A947-70E740481C1C}">
                          <a14:useLocalDpi xmlns:a14="http://schemas.microsoft.com/office/drawing/2010/main" val="0"/>
                        </a:ext>
                      </a:extLst>
                    </a:blip>
                    <a:stretch>
                      <a:fillRect/>
                    </a:stretch>
                  </pic:blipFill>
                  <pic:spPr>
                    <a:xfrm>
                      <a:off x="0" y="0"/>
                      <a:ext cx="1348959" cy="141343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3D0297">
        <w:rPr>
          <w:rFonts w:ascii="Tahoma" w:hAnsi="Tahoma" w:cs="Tahoma"/>
          <w:noProof/>
          <w:lang w:val="fr-FR" w:eastAsia="fr-FR"/>
        </w:rPr>
        <mc:AlternateContent>
          <mc:Choice Requires="wps">
            <w:drawing>
              <wp:anchor distT="0" distB="0" distL="114300" distR="114300" simplePos="0" relativeHeight="251660288" behindDoc="0" locked="0" layoutInCell="1" allowOverlap="1" wp14:anchorId="63C11191" wp14:editId="00CBD633">
                <wp:simplePos x="0" y="0"/>
                <wp:positionH relativeFrom="page">
                  <wp:posOffset>76200</wp:posOffset>
                </wp:positionH>
                <wp:positionV relativeFrom="paragraph">
                  <wp:posOffset>-709295</wp:posOffset>
                </wp:positionV>
                <wp:extent cx="2613660" cy="1933575"/>
                <wp:effectExtent l="0" t="0" r="0"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1933575"/>
                        </a:xfrm>
                        <a:prstGeom prst="rect">
                          <a:avLst/>
                        </a:prstGeom>
                        <a:solidFill>
                          <a:sysClr val="window" lastClr="FFFFFF"/>
                        </a:solidFill>
                        <a:ln w="6350">
                          <a:noFill/>
                        </a:ln>
                        <a:effectLst/>
                      </wps:spPr>
                      <wps:txbx>
                        <w:txbxContent>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REPUBLIQUE DU CAMAROUN</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Paix-Travail-Patrie</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 xml:space="preserve">MINISTERE DE LA JEUNESSE </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ET DE L’EDUCATION CIVIQUE</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3D0297" w:rsidRDefault="00373C20" w:rsidP="00373C20">
                            <w:pPr>
                              <w:spacing w:after="0"/>
                              <w:jc w:val="center"/>
                              <w:rPr>
                                <w:rFonts w:ascii="Tahoma" w:hAnsi="Tahoma" w:cs="Tahoma"/>
                                <w:b/>
                                <w:color w:val="000000"/>
                                <w:sz w:val="16"/>
                                <w:szCs w:val="16"/>
                              </w:rPr>
                            </w:pPr>
                            <w:r w:rsidRPr="003D0297">
                              <w:rPr>
                                <w:rFonts w:ascii="Tahoma" w:hAnsi="Tahoma" w:cs="Tahoma"/>
                                <w:b/>
                                <w:color w:val="000000"/>
                                <w:sz w:val="16"/>
                                <w:szCs w:val="16"/>
                              </w:rPr>
                              <w:t>SECRETARIAT GENERAL</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DIRECTION DE LA PROMOTION</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 xml:space="preserve"> ECONOMIQUE DES JEUNES</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FONDS DE GARANTIE AUX JEUNES ENTREPRENEURS</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F422A9" w:rsidRDefault="00373C20" w:rsidP="00373C20">
                            <w:pPr>
                              <w:jc w:val="center"/>
                              <w:rPr>
                                <w:rFonts w:ascii="Trebuchet MS" w:hAnsi="Trebuchet MS"/>
                                <w:b/>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C11191" id="_x0000_t202" coordsize="21600,21600" o:spt="202" path="m,l,21600r21600,l21600,xe">
                <v:stroke joinstyle="miter"/>
                <v:path gradientshapeok="t" o:connecttype="rect"/>
              </v:shapetype>
              <v:shape id="Zone de texte 6" o:spid="_x0000_s1026" type="#_x0000_t202" style="position:absolute;margin-left:6pt;margin-top:-55.85pt;width:205.8pt;height:15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" fillcolor="window" stroked="f" strokeweight=".5pt">
                <v:path arrowok="t"/>
                <v:textbox>
                  <w:txbxContent>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REPUBLIQUE DU CAMAROUN</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Paix-Travail-Patrie</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 xml:space="preserve">MINISTERE DE LA JEUNESSE </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ET DE L’EDUCATION CIVIQUE</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3D0297" w:rsidRDefault="00373C20" w:rsidP="00373C20">
                      <w:pPr>
                        <w:spacing w:after="0"/>
                        <w:jc w:val="center"/>
                        <w:rPr>
                          <w:rFonts w:ascii="Tahoma" w:hAnsi="Tahoma" w:cs="Tahoma"/>
                          <w:b/>
                          <w:color w:val="000000"/>
                          <w:sz w:val="16"/>
                          <w:szCs w:val="16"/>
                        </w:rPr>
                      </w:pPr>
                      <w:r w:rsidRPr="003D0297">
                        <w:rPr>
                          <w:rFonts w:ascii="Tahoma" w:hAnsi="Tahoma" w:cs="Tahoma"/>
                          <w:b/>
                          <w:color w:val="000000"/>
                          <w:sz w:val="16"/>
                          <w:szCs w:val="16"/>
                        </w:rPr>
                        <w:t>SECRETARIAT GENERAL</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DIRECTION DE LA PROMOTION</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 xml:space="preserve"> ECONOMIQUE DES JEUNES</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FONDS DE GARANTIE AUX JEUNES ENTREPRENEURS</w:t>
                      </w:r>
                    </w:p>
                    <w:p w:rsidR="00373C20" w:rsidRPr="003D0297" w:rsidRDefault="00373C20" w:rsidP="00373C20">
                      <w:pPr>
                        <w:spacing w:after="0"/>
                        <w:jc w:val="center"/>
                        <w:rPr>
                          <w:rFonts w:ascii="Tahoma" w:hAnsi="Tahoma" w:cs="Tahoma"/>
                          <w:b/>
                          <w:color w:val="000000"/>
                          <w:sz w:val="16"/>
                        </w:rPr>
                      </w:pPr>
                      <w:r w:rsidRPr="003D0297">
                        <w:rPr>
                          <w:rFonts w:ascii="Tahoma" w:hAnsi="Tahoma" w:cs="Tahoma"/>
                          <w:b/>
                          <w:color w:val="000000"/>
                          <w:sz w:val="16"/>
                        </w:rPr>
                        <w:t>--------------</w:t>
                      </w:r>
                    </w:p>
                    <w:p w:rsidR="00373C20" w:rsidRPr="00F422A9" w:rsidRDefault="00373C20" w:rsidP="00373C20">
                      <w:pPr>
                        <w:jc w:val="center"/>
                        <w:rPr>
                          <w:rFonts w:ascii="Trebuchet MS" w:hAnsi="Trebuchet MS"/>
                          <w:b/>
                          <w:sz w:val="14"/>
                        </w:rPr>
                      </w:pPr>
                    </w:p>
                  </w:txbxContent>
                </v:textbox>
                <w10:wrap anchorx="page"/>
              </v:shape>
            </w:pict>
          </mc:Fallback>
        </mc:AlternateContent>
      </w:r>
      <w:r w:rsidRPr="003D0297">
        <w:rPr>
          <w:rFonts w:ascii="Tahoma" w:hAnsi="Tahoma" w:cs="Tahoma"/>
          <w:noProof/>
          <w:lang w:val="fr-FR" w:eastAsia="fr-FR"/>
        </w:rPr>
        <mc:AlternateContent>
          <mc:Choice Requires="wps">
            <w:drawing>
              <wp:anchor distT="0" distB="0" distL="114300" distR="114300" simplePos="0" relativeHeight="251659264" behindDoc="0" locked="0" layoutInCell="1" allowOverlap="1" wp14:anchorId="26E512EF" wp14:editId="3D141B57">
                <wp:simplePos x="0" y="0"/>
                <wp:positionH relativeFrom="column">
                  <wp:posOffset>4081780</wp:posOffset>
                </wp:positionH>
                <wp:positionV relativeFrom="paragraph">
                  <wp:posOffset>-709295</wp:posOffset>
                </wp:positionV>
                <wp:extent cx="2401570" cy="1971675"/>
                <wp:effectExtent l="0" t="0" r="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1570" cy="1971675"/>
                        </a:xfrm>
                        <a:prstGeom prst="rect">
                          <a:avLst/>
                        </a:prstGeom>
                        <a:solidFill>
                          <a:sysClr val="window" lastClr="FFFFFF"/>
                        </a:solidFill>
                        <a:ln w="6350">
                          <a:noFill/>
                        </a:ln>
                        <a:effectLst/>
                      </wps:spPr>
                      <wps:txbx>
                        <w:txbxContent>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REPUBLIC OF CAMEROON</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Peace-Work-Fatherland</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MINISTRY OF YOUTH AFFAIRS </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AND CIVIC EDUCATION</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SECRETARIAT GENERAL</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DEPARTMENT OF YOUTH</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 ECONOMIC EMPOWERMENT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YOUNG ENTREPRENEUR’S</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 GUARANTEE FUND</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bookmarkStart w:id="0" w:name="_GoBack"/>
                            <w:bookmarkEnd w:id="0"/>
                          </w:p>
                          <w:p w:rsidR="00373C20" w:rsidRPr="00967646" w:rsidRDefault="00373C20" w:rsidP="00373C20">
                            <w:pPr>
                              <w:jc w:val="center"/>
                              <w:rPr>
                                <w:rFonts w:ascii="Maiandra GD" w:hAnsi="Maiandra GD"/>
                                <w:b/>
                                <w:color w:val="000000"/>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E512EF" id="Zone de texte 7" o:spid="_x0000_s1027" type="#_x0000_t202" style="position:absolute;margin-left:321.4pt;margin-top:-55.85pt;width:189.1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" fillcolor="window" stroked="f" strokeweight=".5pt">
                <v:path arrowok="t"/>
                <v:textbox>
                  <w:txbxContent>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REPUBLIC OF CAMEROON</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Peace-Work-Fatherland</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MINISTRY OF YOUTH AFFAIRS </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AND CIVIC EDUCATION</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SECRETARIAT GENERAL</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DEPARTMENT OF YOUTH</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 ECONOMIC EMPOWERMENT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YOUNG ENTREPRENEUR’S</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 GUARANTEE FUND</w:t>
                      </w:r>
                    </w:p>
                    <w:p w:rsidR="00373C20" w:rsidRPr="003D0297" w:rsidRDefault="00373C20" w:rsidP="00373C20">
                      <w:pPr>
                        <w:spacing w:after="0"/>
                        <w:jc w:val="center"/>
                        <w:rPr>
                          <w:rFonts w:ascii="Tahoma" w:hAnsi="Tahoma" w:cs="Tahoma"/>
                          <w:b/>
                          <w:color w:val="000000"/>
                          <w:sz w:val="16"/>
                          <w:lang w:val="en-US"/>
                        </w:rPr>
                      </w:pPr>
                      <w:r w:rsidRPr="003D0297">
                        <w:rPr>
                          <w:rFonts w:ascii="Tahoma" w:hAnsi="Tahoma" w:cs="Tahoma"/>
                          <w:b/>
                          <w:color w:val="000000"/>
                          <w:sz w:val="16"/>
                          <w:lang w:val="en-US"/>
                        </w:rPr>
                        <w:t>--------------</w:t>
                      </w:r>
                      <w:bookmarkStart w:id="1" w:name="_GoBack"/>
                      <w:bookmarkEnd w:id="1"/>
                    </w:p>
                    <w:p w:rsidR="00373C20" w:rsidRPr="00967646" w:rsidRDefault="00373C20" w:rsidP="00373C20">
                      <w:pPr>
                        <w:jc w:val="center"/>
                        <w:rPr>
                          <w:rFonts w:ascii="Maiandra GD" w:hAnsi="Maiandra GD"/>
                          <w:b/>
                          <w:color w:val="000000"/>
                          <w:sz w:val="16"/>
                          <w:lang w:val="en-US"/>
                        </w:rPr>
                      </w:pPr>
                    </w:p>
                  </w:txbxContent>
                </v:textbox>
              </v:shape>
            </w:pict>
          </mc:Fallback>
        </mc:AlternateContent>
      </w:r>
    </w:p>
    <w:p w:rsidR="00373C20" w:rsidRPr="003D0297" w:rsidRDefault="00373C20" w:rsidP="00373C20">
      <w:pPr>
        <w:ind w:firstLine="708"/>
        <w:rPr>
          <w:rFonts w:ascii="Tahoma" w:hAnsi="Tahoma" w:cs="Tahoma"/>
        </w:rPr>
      </w:pPr>
    </w:p>
    <w:p w:rsidR="00373C20" w:rsidRPr="003D0297" w:rsidRDefault="00373C20" w:rsidP="00373C20">
      <w:pPr>
        <w:ind w:firstLine="708"/>
        <w:rPr>
          <w:rFonts w:ascii="Tahoma" w:hAnsi="Tahoma" w:cs="Tahoma"/>
        </w:rPr>
      </w:pPr>
    </w:p>
    <w:p w:rsidR="00373C20" w:rsidRPr="003D0297" w:rsidRDefault="00373C20" w:rsidP="00373C20">
      <w:pPr>
        <w:ind w:firstLine="708"/>
        <w:rPr>
          <w:rFonts w:ascii="Tahoma" w:hAnsi="Tahoma" w:cs="Tahoma"/>
        </w:rPr>
      </w:pPr>
    </w:p>
    <w:p w:rsidR="00373C20" w:rsidRPr="003D0297" w:rsidRDefault="00D07ED3" w:rsidP="00373C20">
      <w:pPr>
        <w:ind w:firstLine="708"/>
        <w:rPr>
          <w:rFonts w:ascii="Tahoma" w:hAnsi="Tahoma" w:cs="Tahoma"/>
        </w:rPr>
      </w:pPr>
      <w:r>
        <w:rPr>
          <w:rFonts w:ascii="Tahoma" w:hAnsi="Tahoma" w:cs="Tahoma"/>
          <w:noProof/>
          <w:lang w:eastAsia="fr-FR"/>
        </w:rPr>
        <mc:AlternateContent>
          <mc:Choice Requires="wps">
            <w:drawing>
              <wp:anchor distT="0" distB="0" distL="114300" distR="114300" simplePos="0" relativeHeight="251666432" behindDoc="0" locked="0" layoutInCell="1" allowOverlap="1" wp14:anchorId="3B267582" wp14:editId="4D76DB9C">
                <wp:simplePos x="0" y="0"/>
                <wp:positionH relativeFrom="page">
                  <wp:posOffset>508000</wp:posOffset>
                </wp:positionH>
                <wp:positionV relativeFrom="paragraph">
                  <wp:posOffset>334645</wp:posOffset>
                </wp:positionV>
                <wp:extent cx="6586855" cy="1311910"/>
                <wp:effectExtent l="0" t="0" r="23495" b="21590"/>
                <wp:wrapSquare wrapText="bothSides"/>
                <wp:docPr id="1029" name="Organigramme : Alternati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6855" cy="1311910"/>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rsidR="00D07ED3" w:rsidRDefault="00D07ED3" w:rsidP="00D07ED3">
                            <w:pPr>
                              <w:pStyle w:val="Sansinterligne"/>
                              <w:spacing w:line="276" w:lineRule="auto"/>
                              <w:jc w:val="center"/>
                              <w:rPr>
                                <w:rFonts w:ascii="Tahoma" w:hAnsi="Tahoma" w:cs="Tahoma"/>
                                <w:b/>
                                <w:sz w:val="24"/>
                                <w:szCs w:val="24"/>
                              </w:rPr>
                            </w:pPr>
                            <w:r>
                              <w:rPr>
                                <w:rFonts w:ascii="Tahoma" w:hAnsi="Tahoma" w:cs="Tahoma"/>
                                <w:b/>
                                <w:sz w:val="24"/>
                                <w:szCs w:val="24"/>
                              </w:rPr>
                              <w:t xml:space="preserve">FORMULAIRE DE CANDIDATURE DE L’APPEL À PROJETS </w:t>
                            </w:r>
                            <w:r>
                              <w:rPr>
                                <w:rFonts w:ascii="Tahoma" w:hAnsi="Tahoma" w:cs="Tahoma"/>
                                <w:b/>
                                <w:sz w:val="24"/>
                                <w:szCs w:val="24"/>
                              </w:rPr>
                              <w:t>POUR LA SÉLECTION ET LE FINANCEMENT DE CINQUANTE (50) PROJETS DES JEUNES ENTREPERENEURS DANS LE CADRE DE LA CONVENTION DE PARTENARIAT ENTRE UNIVERS FINANCE ET LE PROJET DE MISE EN ŒUVRE DU FONDS DE GARANTIE AUX JEUNES ENTREPERENEURS (FOGAJEUNE)</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267582"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5" o:spid="_x0000_s1028" type="#_x0000_t176" style="position:absolute;left:0;text-align:left;margin-left:40pt;margin-top:26.35pt;width:518.65pt;height:10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" strokeweight="1.5pt">
                <v:path arrowok="t"/>
                <v:textbox>
                  <w:txbxContent>
                    <w:p w:rsidR="00D07ED3" w:rsidRDefault="00D07ED3" w:rsidP="00D07ED3">
                      <w:pPr>
                        <w:pStyle w:val="Sansinterligne"/>
                        <w:spacing w:line="276" w:lineRule="auto"/>
                        <w:jc w:val="center"/>
                        <w:rPr>
                          <w:rFonts w:ascii="Tahoma" w:hAnsi="Tahoma" w:cs="Tahoma"/>
                          <w:b/>
                          <w:sz w:val="24"/>
                          <w:szCs w:val="24"/>
                        </w:rPr>
                      </w:pPr>
                      <w:r>
                        <w:rPr>
                          <w:rFonts w:ascii="Tahoma" w:hAnsi="Tahoma" w:cs="Tahoma"/>
                          <w:b/>
                          <w:sz w:val="24"/>
                          <w:szCs w:val="24"/>
                        </w:rPr>
                        <w:t xml:space="preserve">FORMULAIRE DE CANDIDATURE DE L’APPEL À PROJETS </w:t>
                      </w:r>
                      <w:r>
                        <w:rPr>
                          <w:rFonts w:ascii="Tahoma" w:hAnsi="Tahoma" w:cs="Tahoma"/>
                          <w:b/>
                          <w:sz w:val="24"/>
                          <w:szCs w:val="24"/>
                        </w:rPr>
                        <w:t>POUR LA SÉLECTION ET LE FINANCEMENT DE CINQUANTE (50) PROJETS DES JEUNES ENTREPERENEURS DANS LE CADRE DE LA CONVENTION DE PARTENARIAT ENTRE UNIVERS FINANCE ET LE PROJET DE MISE EN ŒUVRE DU FONDS DE GARANTIE AUX JEUNES ENTREPERENEURS (FOGAJEUNE)</w:t>
                      </w:r>
                    </w:p>
                  </w:txbxContent>
                </v:textbox>
                <w10:wrap type="square" anchorx="page"/>
              </v:shape>
            </w:pict>
          </mc:Fallback>
        </mc:AlternateContent>
      </w:r>
    </w:p>
    <w:p w:rsidR="00373C20" w:rsidRPr="003D0297" w:rsidRDefault="00373C20" w:rsidP="00373C20">
      <w:pPr>
        <w:ind w:firstLine="708"/>
        <w:rPr>
          <w:rFonts w:ascii="Tahoma" w:hAnsi="Tahoma" w:cs="Tahoma"/>
        </w:rPr>
      </w:pPr>
    </w:p>
    <w:p w:rsidR="00373C20" w:rsidRPr="003D0297" w:rsidRDefault="00373C20" w:rsidP="00373C20">
      <w:pPr>
        <w:rPr>
          <w:rFonts w:ascii="Tahoma" w:hAnsi="Tahoma" w:cs="Tahoma"/>
          <w:b/>
          <w:u w:val="single"/>
        </w:rPr>
      </w:pPr>
      <w:r w:rsidRPr="003D0297">
        <w:rPr>
          <w:rFonts w:ascii="Tahoma" w:hAnsi="Tahoma" w:cs="Tahoma"/>
          <w:noProof/>
          <w:lang w:val="fr-FR" w:eastAsia="fr-FR"/>
        </w:rPr>
        <mc:AlternateContent>
          <mc:Choice Requires="wps">
            <w:drawing>
              <wp:anchor distT="0" distB="0" distL="114300" distR="114300" simplePos="0" relativeHeight="251663360" behindDoc="0" locked="0" layoutInCell="1" allowOverlap="1" wp14:anchorId="754A3CAA" wp14:editId="3C063AF2">
                <wp:simplePos x="0" y="0"/>
                <wp:positionH relativeFrom="margin">
                  <wp:posOffset>132080</wp:posOffset>
                </wp:positionH>
                <wp:positionV relativeFrom="paragraph">
                  <wp:posOffset>62230</wp:posOffset>
                </wp:positionV>
                <wp:extent cx="5394960" cy="374015"/>
                <wp:effectExtent l="0" t="0" r="15240" b="2603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74015"/>
                        </a:xfrm>
                        <a:prstGeom prst="roundRect">
                          <a:avLst>
                            <a:gd name="adj" fmla="val 16667"/>
                          </a:avLst>
                        </a:prstGeom>
                        <a:solidFill>
                          <a:srgbClr val="548DD4"/>
                        </a:solidFill>
                        <a:ln w="15875">
                          <a:solidFill>
                            <a:srgbClr val="002060"/>
                          </a:solidFill>
                          <a:round/>
                          <a:headEnd/>
                          <a:tailEnd/>
                        </a:ln>
                      </wps:spPr>
                      <wps:txbx>
                        <w:txbxContent>
                          <w:p w:rsidR="00373C20" w:rsidRPr="00B0282D" w:rsidRDefault="00373C20" w:rsidP="00373C20">
                            <w:pPr>
                              <w:jc w:val="center"/>
                              <w:rPr>
                                <w:color w:val="FFFFFF"/>
                                <w:sz w:val="32"/>
                                <w:szCs w:val="32"/>
                                <w:lang w:val="fr-FR"/>
                              </w:rPr>
                            </w:pPr>
                            <w:r>
                              <w:rPr>
                                <w:rFonts w:ascii="Arial" w:eastAsia="Times New Roman" w:hAnsi="Arial" w:cs="Arial"/>
                                <w:b/>
                                <w:color w:val="FFFFFF"/>
                                <w:spacing w:val="5"/>
                                <w:kern w:val="28"/>
                                <w:sz w:val="32"/>
                                <w:szCs w:val="32"/>
                                <w:lang w:val="fr-FR"/>
                              </w:rPr>
                              <w:t>PRESENTATION DU PROMOTEUR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A3CAA" id="Rectangle à coins arrondis 3" o:spid="_x0000_s1029" style="position:absolute;margin-left:10.4pt;margin-top:4.9pt;width:424.8pt;height:2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" fillcolor="#548dd4" strokecolor="#002060" strokeweight="1.25pt">
                <v:textbox>
                  <w:txbxContent>
                    <w:p w:rsidR="00373C20" w:rsidRPr="00B0282D" w:rsidRDefault="00373C20" w:rsidP="00373C20">
                      <w:pPr>
                        <w:jc w:val="center"/>
                        <w:rPr>
                          <w:color w:val="FFFFFF"/>
                          <w:sz w:val="32"/>
                          <w:szCs w:val="32"/>
                          <w:lang w:val="fr-FR"/>
                        </w:rPr>
                      </w:pPr>
                      <w:r>
                        <w:rPr>
                          <w:rFonts w:ascii="Arial" w:eastAsia="Times New Roman" w:hAnsi="Arial" w:cs="Arial"/>
                          <w:b/>
                          <w:color w:val="FFFFFF"/>
                          <w:spacing w:val="5"/>
                          <w:kern w:val="28"/>
                          <w:sz w:val="32"/>
                          <w:szCs w:val="32"/>
                          <w:lang w:val="fr-FR"/>
                        </w:rPr>
                        <w:t>PRESENTATION DU PROMOTEUR</w:t>
                      </w:r>
                    </w:p>
                  </w:txbxContent>
                </v:textbox>
                <w10:wrap anchorx="margin"/>
              </v:roundrect>
            </w:pict>
          </mc:Fallback>
        </mc:AlternateContent>
      </w:r>
    </w:p>
    <w:p w:rsidR="00373C20" w:rsidRPr="003D0297" w:rsidRDefault="00373C20" w:rsidP="00373C20">
      <w:pPr>
        <w:rPr>
          <w:rFonts w:ascii="Tahoma" w:hAnsi="Tahoma" w:cs="Tahoma"/>
        </w:rPr>
      </w:pPr>
    </w:p>
    <w:tbl>
      <w:tblPr>
        <w:tblW w:w="5048" w:type="pct"/>
        <w:jc w:val="center"/>
        <w:tblLook w:val="01E0" w:firstRow="1" w:lastRow="1" w:firstColumn="1" w:lastColumn="1" w:noHBand="0" w:noVBand="0"/>
      </w:tblPr>
      <w:tblGrid>
        <w:gridCol w:w="986"/>
        <w:gridCol w:w="3147"/>
        <w:gridCol w:w="2504"/>
        <w:gridCol w:w="2522"/>
      </w:tblGrid>
      <w:tr w:rsidR="00373C20" w:rsidRPr="003D0297" w:rsidTr="007F4DCF">
        <w:trPr>
          <w:trHeight w:val="284"/>
          <w:jc w:val="center"/>
        </w:trPr>
        <w:tc>
          <w:tcPr>
            <w:tcW w:w="538" w:type="pct"/>
            <w:vAlign w:val="center"/>
          </w:tcPr>
          <w:p w:rsidR="00373C20" w:rsidRPr="003D0297" w:rsidRDefault="00373C20" w:rsidP="007F4DCF">
            <w:pPr>
              <w:spacing w:after="0" w:line="240" w:lineRule="auto"/>
              <w:jc w:val="both"/>
              <w:rPr>
                <w:rFonts w:ascii="Tahoma" w:eastAsia="Calibri" w:hAnsi="Tahoma" w:cs="Tahoma"/>
                <w:smallCaps/>
                <w:lang w:val="fr-FR"/>
              </w:rPr>
            </w:pPr>
            <w:r w:rsidRPr="003D0297">
              <w:rPr>
                <w:rFonts w:ascii="Tahoma" w:hAnsi="Tahoma" w:cs="Tahoma"/>
                <w:noProof/>
                <w:lang w:val="fr-FR" w:eastAsia="fr-FR"/>
              </w:rPr>
              <mc:AlternateContent>
                <mc:Choice Requires="wps">
                  <w:drawing>
                    <wp:anchor distT="0" distB="0" distL="114300" distR="114300" simplePos="0" relativeHeight="251662336" behindDoc="0" locked="0" layoutInCell="1" allowOverlap="1" wp14:anchorId="5610330D" wp14:editId="46834B18">
                      <wp:simplePos x="0" y="0"/>
                      <wp:positionH relativeFrom="margin">
                        <wp:posOffset>-198120</wp:posOffset>
                      </wp:positionH>
                      <wp:positionV relativeFrom="page">
                        <wp:posOffset>160020</wp:posOffset>
                      </wp:positionV>
                      <wp:extent cx="6187440" cy="3939540"/>
                      <wp:effectExtent l="0" t="0" r="22860" b="22860"/>
                      <wp:wrapNone/>
                      <wp:docPr id="2" name="Zone de texte 2"/>
                      <wp:cNvGraphicFramePr/>
                      <a:graphic xmlns:a="http://schemas.openxmlformats.org/drawingml/2006/main">
                        <a:graphicData uri="http://schemas.microsoft.com/office/word/2010/wordprocessingShape">
                          <wps:wsp>
                            <wps:cNvSpPr txBox="1"/>
                            <wps:spPr>
                              <a:xfrm>
                                <a:off x="0" y="0"/>
                                <a:ext cx="6187440" cy="3939540"/>
                              </a:xfrm>
                              <a:prstGeom prst="rect">
                                <a:avLst/>
                              </a:prstGeom>
                              <a:solidFill>
                                <a:schemeClr val="lt1"/>
                              </a:solidFill>
                              <a:ln w="6350">
                                <a:solidFill>
                                  <a:prstClr val="black"/>
                                </a:solidFill>
                              </a:ln>
                            </wps:spPr>
                            <wps:txbx>
                              <w:txbxContent>
                                <w:p w:rsidR="00373C20" w:rsidRDefault="00373C20" w:rsidP="00373C20">
                                  <w:pPr>
                                    <w:spacing w:after="156"/>
                                    <w:ind w:left="116" w:hanging="10"/>
                                    <w:jc w:val="both"/>
                                    <w:rPr>
                                      <w:rFonts w:ascii="Maiandra GD" w:eastAsia="Calibri" w:hAnsi="Maiandra GD" w:cs="Calibri"/>
                                    </w:rPr>
                                  </w:pPr>
                                </w:p>
                                <w:p w:rsidR="00373C20" w:rsidRPr="003D0297" w:rsidRDefault="00373C20" w:rsidP="00373C20">
                                  <w:pPr>
                                    <w:spacing w:after="156"/>
                                    <w:ind w:left="116" w:hanging="10"/>
                                    <w:jc w:val="both"/>
                                    <w:rPr>
                                      <w:rFonts w:ascii="Tahoma" w:eastAsia="Calibri" w:hAnsi="Tahoma" w:cs="Tahoma"/>
                                    </w:rPr>
                                  </w:pPr>
                                  <w:r w:rsidRPr="003D0297">
                                    <w:rPr>
                                      <w:rFonts w:ascii="Tahoma" w:eastAsia="Calibri" w:hAnsi="Tahoma" w:cs="Tahoma"/>
                                    </w:rPr>
                                    <w:t>Nom(s) : ___________________________________________________________________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3D0297" w:rsidRDefault="00373C20" w:rsidP="00373C20">
                                  <w:pPr>
                                    <w:spacing w:after="156"/>
                                    <w:ind w:left="116" w:hanging="10"/>
                                    <w:jc w:val="both"/>
                                    <w:rPr>
                                      <w:rFonts w:ascii="Tahoma" w:eastAsia="Calibri" w:hAnsi="Tahoma" w:cs="Tahoma"/>
                                    </w:rPr>
                                  </w:pPr>
                                  <w:r w:rsidRPr="003D0297">
                                    <w:rPr>
                                      <w:rFonts w:ascii="Tahoma" w:eastAsia="Calibri" w:hAnsi="Tahoma" w:cs="Tahoma"/>
                                    </w:rPr>
                                    <w:t>Prénom(s) : 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3D0297" w:rsidRDefault="00373C20" w:rsidP="00373C20">
                                  <w:pPr>
                                    <w:spacing w:after="156"/>
                                    <w:ind w:left="116" w:hanging="10"/>
                                    <w:jc w:val="both"/>
                                    <w:rPr>
                                      <w:rFonts w:ascii="Tahoma" w:hAnsi="Tahoma" w:cs="Tahoma"/>
                                    </w:rPr>
                                  </w:pPr>
                                  <w:r w:rsidRPr="003D0297">
                                    <w:rPr>
                                      <w:rFonts w:ascii="Tahoma" w:eastAsia="Calibri" w:hAnsi="Tahoma" w:cs="Tahoma"/>
                                    </w:rPr>
                                    <w:t>Date et lieu de naissance : _____________________________________________________</w:t>
                                  </w:r>
                                </w:p>
                                <w:p w:rsidR="00373C20" w:rsidRPr="003D0297" w:rsidRDefault="00373C20" w:rsidP="00373C20">
                                  <w:pPr>
                                    <w:spacing w:after="156"/>
                                    <w:ind w:left="106"/>
                                    <w:jc w:val="both"/>
                                    <w:rPr>
                                      <w:rFonts w:ascii="Tahoma" w:hAnsi="Tahoma" w:cs="Tahoma"/>
                                    </w:rPr>
                                  </w:pPr>
                                  <w:r w:rsidRPr="003D0297">
                                    <w:rPr>
                                      <w:rFonts w:ascii="Tahoma" w:eastAsia="Calibri" w:hAnsi="Tahoma" w:cs="Tahoma"/>
                                    </w:rPr>
                                    <w:t xml:space="preserve"> </w:t>
                                  </w:r>
                                  <w:r w:rsidRPr="003D0297">
                                    <w:rPr>
                                      <w:rFonts w:ascii="Tahoma" w:eastAsia="Calibri" w:hAnsi="Tahoma" w:cs="Tahoma"/>
                                    </w:rPr>
                                    <w:tab/>
                                    <w:t xml:space="preserve"> </w:t>
                                  </w:r>
                                </w:p>
                                <w:p w:rsidR="00373C20" w:rsidRPr="003D0297" w:rsidRDefault="00373C20" w:rsidP="00373C20">
                                  <w:pPr>
                                    <w:spacing w:after="156"/>
                                    <w:ind w:left="116" w:hanging="10"/>
                                    <w:jc w:val="both"/>
                                    <w:rPr>
                                      <w:rFonts w:ascii="Tahoma" w:eastAsia="Calibri" w:hAnsi="Tahoma" w:cs="Tahoma"/>
                                    </w:rPr>
                                  </w:pPr>
                                  <w:r w:rsidRPr="003D0297">
                                    <w:rPr>
                                      <w:rFonts w:ascii="Tahoma" w:eastAsia="Calibri" w:hAnsi="Tahoma" w:cs="Tahoma"/>
                                    </w:rPr>
                                    <w:t>Adresse : ___________________________________________________________________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D13D98" w:rsidRDefault="00373C20" w:rsidP="00373C20">
                                  <w:pPr>
                                    <w:spacing w:after="156"/>
                                    <w:ind w:left="116" w:hanging="10"/>
                                    <w:jc w:val="both"/>
                                    <w:rPr>
                                      <w:rFonts w:ascii="Maiandra GD" w:hAnsi="Maiandra GD"/>
                                    </w:rPr>
                                  </w:pPr>
                                  <w:r w:rsidRPr="003D0297">
                                    <w:rPr>
                                      <w:rFonts w:ascii="Tahoma" w:eastAsia="Calibri" w:hAnsi="Tahoma" w:cs="Tahoma"/>
                                    </w:rPr>
                                    <w:t>Email</w:t>
                                  </w:r>
                                  <w:r w:rsidRPr="00D13D98">
                                    <w:rPr>
                                      <w:rFonts w:ascii="Maiandra GD" w:eastAsia="Calibri" w:hAnsi="Maiandra GD" w:cs="Calibri"/>
                                    </w:rPr>
                                    <w:t xml:space="preserve"> : </w:t>
                                  </w:r>
                                  <w:r>
                                    <w:rPr>
                                      <w:rFonts w:ascii="Maiandra GD" w:eastAsia="Calibri" w:hAnsi="Maiandra GD" w:cs="Calibri"/>
                                    </w:rPr>
                                    <w:t>_____________________________________________________________________</w:t>
                                  </w:r>
                                </w:p>
                                <w:p w:rsidR="00373C20" w:rsidRPr="00D13D98" w:rsidRDefault="00373C20" w:rsidP="00373C20">
                                  <w:pPr>
                                    <w:spacing w:after="156"/>
                                    <w:ind w:left="106"/>
                                    <w:jc w:val="both"/>
                                    <w:rPr>
                                      <w:rFonts w:ascii="Maiandra GD" w:hAnsi="Maiandra GD"/>
                                    </w:rPr>
                                  </w:pPr>
                                  <w:r w:rsidRPr="00D13D98">
                                    <w:rPr>
                                      <w:rFonts w:ascii="Maiandra GD" w:eastAsia="Calibri" w:hAnsi="Maiandra GD" w:cs="Calibri"/>
                                    </w:rPr>
                                    <w:t xml:space="preserve"> </w:t>
                                  </w:r>
                                  <w:r w:rsidRPr="00D13D98">
                                    <w:rPr>
                                      <w:rFonts w:ascii="Maiandra GD" w:eastAsia="Calibri" w:hAnsi="Maiandra GD" w:cs="Calibri"/>
                                    </w:rPr>
                                    <w:tab/>
                                    <w:t xml:space="preserve"> </w:t>
                                  </w:r>
                                </w:p>
                                <w:p w:rsidR="00373C20" w:rsidRPr="00D13D98" w:rsidRDefault="00373C20" w:rsidP="00373C20">
                                  <w:pPr>
                                    <w:spacing w:after="157"/>
                                    <w:ind w:left="116" w:hanging="10"/>
                                    <w:jc w:val="both"/>
                                    <w:rPr>
                                      <w:rFonts w:ascii="Maiandra GD" w:hAnsi="Maiandra GD"/>
                                    </w:rPr>
                                  </w:pPr>
                                  <w:r w:rsidRPr="00D13D98">
                                    <w:rPr>
                                      <w:rFonts w:ascii="Maiandra GD" w:eastAsia="Calibri" w:hAnsi="Maiandra GD" w:cs="Calibri"/>
                                    </w:rPr>
                                    <w:t xml:space="preserve">Tél : </w:t>
                                  </w:r>
                                  <w:r>
                                    <w:rPr>
                                      <w:rFonts w:ascii="Maiandra GD" w:eastAsia="Calibri" w:hAnsi="Maiandra GD" w:cs="Calibri"/>
                                    </w:rPr>
                                    <w:t>_______________________________________________________________________</w:t>
                                  </w:r>
                                </w:p>
                                <w:p w:rsidR="00373C20" w:rsidRDefault="00373C20" w:rsidP="00373C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10330D" id="Zone de texte 2" o:spid="_x0000_s1030" type="#_x0000_t202" style="position:absolute;left:0;text-align:left;margin-left:-15.6pt;margin-top:12.6pt;width:487.2pt;height:31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" fillcolor="white [3201]" strokeweight=".5pt">
                      <v:textbox>
                        <w:txbxContent>
                          <w:p w:rsidR="00373C20" w:rsidRDefault="00373C20" w:rsidP="00373C20">
                            <w:pPr>
                              <w:spacing w:after="156"/>
                              <w:ind w:left="116" w:hanging="10"/>
                              <w:jc w:val="both"/>
                              <w:rPr>
                                <w:rFonts w:ascii="Maiandra GD" w:eastAsia="Calibri" w:hAnsi="Maiandra GD" w:cs="Calibri"/>
                              </w:rPr>
                            </w:pPr>
                          </w:p>
                          <w:p w:rsidR="00373C20" w:rsidRPr="003D0297" w:rsidRDefault="00373C20" w:rsidP="00373C20">
                            <w:pPr>
                              <w:spacing w:after="156"/>
                              <w:ind w:left="116" w:hanging="10"/>
                              <w:jc w:val="both"/>
                              <w:rPr>
                                <w:rFonts w:ascii="Tahoma" w:eastAsia="Calibri" w:hAnsi="Tahoma" w:cs="Tahoma"/>
                              </w:rPr>
                            </w:pPr>
                            <w:r w:rsidRPr="003D0297">
                              <w:rPr>
                                <w:rFonts w:ascii="Tahoma" w:eastAsia="Calibri" w:hAnsi="Tahoma" w:cs="Tahoma"/>
                              </w:rPr>
                              <w:t>Nom(s) : ___________________________________________________________________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3D0297" w:rsidRDefault="00373C20" w:rsidP="00373C20">
                            <w:pPr>
                              <w:spacing w:after="156"/>
                              <w:ind w:left="116" w:hanging="10"/>
                              <w:jc w:val="both"/>
                              <w:rPr>
                                <w:rFonts w:ascii="Tahoma" w:eastAsia="Calibri" w:hAnsi="Tahoma" w:cs="Tahoma"/>
                              </w:rPr>
                            </w:pPr>
                            <w:r w:rsidRPr="003D0297">
                              <w:rPr>
                                <w:rFonts w:ascii="Tahoma" w:eastAsia="Calibri" w:hAnsi="Tahoma" w:cs="Tahoma"/>
                              </w:rPr>
                              <w:t>Prénom(s) : 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3D0297" w:rsidRDefault="00373C20" w:rsidP="00373C20">
                            <w:pPr>
                              <w:spacing w:after="156"/>
                              <w:ind w:left="116" w:hanging="10"/>
                              <w:jc w:val="both"/>
                              <w:rPr>
                                <w:rFonts w:ascii="Tahoma" w:hAnsi="Tahoma" w:cs="Tahoma"/>
                              </w:rPr>
                            </w:pPr>
                            <w:r w:rsidRPr="003D0297">
                              <w:rPr>
                                <w:rFonts w:ascii="Tahoma" w:eastAsia="Calibri" w:hAnsi="Tahoma" w:cs="Tahoma"/>
                              </w:rPr>
                              <w:t>Date et lieu de naissance : _____________________________________________________</w:t>
                            </w:r>
                          </w:p>
                          <w:p w:rsidR="00373C20" w:rsidRPr="003D0297" w:rsidRDefault="00373C20" w:rsidP="00373C20">
                            <w:pPr>
                              <w:spacing w:after="156"/>
                              <w:ind w:left="106"/>
                              <w:jc w:val="both"/>
                              <w:rPr>
                                <w:rFonts w:ascii="Tahoma" w:hAnsi="Tahoma" w:cs="Tahoma"/>
                              </w:rPr>
                            </w:pPr>
                            <w:r w:rsidRPr="003D0297">
                              <w:rPr>
                                <w:rFonts w:ascii="Tahoma" w:eastAsia="Calibri" w:hAnsi="Tahoma" w:cs="Tahoma"/>
                              </w:rPr>
                              <w:t xml:space="preserve"> </w:t>
                            </w:r>
                            <w:r w:rsidRPr="003D0297">
                              <w:rPr>
                                <w:rFonts w:ascii="Tahoma" w:eastAsia="Calibri" w:hAnsi="Tahoma" w:cs="Tahoma"/>
                              </w:rPr>
                              <w:tab/>
                              <w:t xml:space="preserve"> </w:t>
                            </w:r>
                          </w:p>
                          <w:p w:rsidR="00373C20" w:rsidRPr="003D0297" w:rsidRDefault="00373C20" w:rsidP="00373C20">
                            <w:pPr>
                              <w:spacing w:after="156"/>
                              <w:ind w:left="116" w:hanging="10"/>
                              <w:jc w:val="both"/>
                              <w:rPr>
                                <w:rFonts w:ascii="Tahoma" w:eastAsia="Calibri" w:hAnsi="Tahoma" w:cs="Tahoma"/>
                              </w:rPr>
                            </w:pPr>
                            <w:r w:rsidRPr="003D0297">
                              <w:rPr>
                                <w:rFonts w:ascii="Tahoma" w:eastAsia="Calibri" w:hAnsi="Tahoma" w:cs="Tahoma"/>
                              </w:rPr>
                              <w:t>Adresse : ___________________________________________________________________</w:t>
                            </w:r>
                          </w:p>
                          <w:p w:rsidR="00373C20" w:rsidRPr="003D0297" w:rsidRDefault="00373C20" w:rsidP="00373C20">
                            <w:pPr>
                              <w:spacing w:after="156"/>
                              <w:ind w:left="116" w:hanging="10"/>
                              <w:jc w:val="both"/>
                              <w:rPr>
                                <w:rFonts w:ascii="Tahoma" w:eastAsia="Calibri" w:hAnsi="Tahoma" w:cs="Tahoma"/>
                              </w:rPr>
                            </w:pPr>
                          </w:p>
                          <w:p w:rsidR="00373C20" w:rsidRPr="00D13D98" w:rsidRDefault="00373C20" w:rsidP="00373C20">
                            <w:pPr>
                              <w:spacing w:after="156"/>
                              <w:ind w:left="116" w:hanging="10"/>
                              <w:jc w:val="both"/>
                              <w:rPr>
                                <w:rFonts w:ascii="Maiandra GD" w:hAnsi="Maiandra GD"/>
                              </w:rPr>
                            </w:pPr>
                            <w:r w:rsidRPr="003D0297">
                              <w:rPr>
                                <w:rFonts w:ascii="Tahoma" w:eastAsia="Calibri" w:hAnsi="Tahoma" w:cs="Tahoma"/>
                              </w:rPr>
                              <w:t>Email</w:t>
                            </w:r>
                            <w:r w:rsidRPr="00D13D98">
                              <w:rPr>
                                <w:rFonts w:ascii="Maiandra GD" w:eastAsia="Calibri" w:hAnsi="Maiandra GD" w:cs="Calibri"/>
                              </w:rPr>
                              <w:t xml:space="preserve"> : </w:t>
                            </w:r>
                            <w:r>
                              <w:rPr>
                                <w:rFonts w:ascii="Maiandra GD" w:eastAsia="Calibri" w:hAnsi="Maiandra GD" w:cs="Calibri"/>
                              </w:rPr>
                              <w:t>_____________________________________________________________________</w:t>
                            </w:r>
                          </w:p>
                          <w:p w:rsidR="00373C20" w:rsidRPr="00D13D98" w:rsidRDefault="00373C20" w:rsidP="00373C20">
                            <w:pPr>
                              <w:spacing w:after="156"/>
                              <w:ind w:left="106"/>
                              <w:jc w:val="both"/>
                              <w:rPr>
                                <w:rFonts w:ascii="Maiandra GD" w:hAnsi="Maiandra GD"/>
                              </w:rPr>
                            </w:pPr>
                            <w:r w:rsidRPr="00D13D98">
                              <w:rPr>
                                <w:rFonts w:ascii="Maiandra GD" w:eastAsia="Calibri" w:hAnsi="Maiandra GD" w:cs="Calibri"/>
                              </w:rPr>
                              <w:t xml:space="preserve"> </w:t>
                            </w:r>
                            <w:r w:rsidRPr="00D13D98">
                              <w:rPr>
                                <w:rFonts w:ascii="Maiandra GD" w:eastAsia="Calibri" w:hAnsi="Maiandra GD" w:cs="Calibri"/>
                              </w:rPr>
                              <w:tab/>
                              <w:t xml:space="preserve"> </w:t>
                            </w:r>
                          </w:p>
                          <w:p w:rsidR="00373C20" w:rsidRPr="00D13D98" w:rsidRDefault="00373C20" w:rsidP="00373C20">
                            <w:pPr>
                              <w:spacing w:after="157"/>
                              <w:ind w:left="116" w:hanging="10"/>
                              <w:jc w:val="both"/>
                              <w:rPr>
                                <w:rFonts w:ascii="Maiandra GD" w:hAnsi="Maiandra GD"/>
                              </w:rPr>
                            </w:pPr>
                            <w:r w:rsidRPr="00D13D98">
                              <w:rPr>
                                <w:rFonts w:ascii="Maiandra GD" w:eastAsia="Calibri" w:hAnsi="Maiandra GD" w:cs="Calibri"/>
                              </w:rPr>
                              <w:t xml:space="preserve">Tél : </w:t>
                            </w:r>
                            <w:r>
                              <w:rPr>
                                <w:rFonts w:ascii="Maiandra GD" w:eastAsia="Calibri" w:hAnsi="Maiandra GD" w:cs="Calibri"/>
                              </w:rPr>
                              <w:t>_______________________________________________________________________</w:t>
                            </w:r>
                          </w:p>
                          <w:p w:rsidR="00373C20" w:rsidRDefault="00373C20" w:rsidP="00373C20"/>
                        </w:txbxContent>
                      </v:textbox>
                      <w10:wrap anchorx="margin" anchory="page"/>
                    </v:shape>
                  </w:pict>
                </mc:Fallback>
              </mc:AlternateContent>
            </w:r>
          </w:p>
        </w:tc>
        <w:tc>
          <w:tcPr>
            <w:tcW w:w="1718" w:type="pct"/>
            <w:vAlign w:val="center"/>
          </w:tcPr>
          <w:p w:rsidR="00373C20" w:rsidRPr="003D0297" w:rsidRDefault="00373C20" w:rsidP="007F4DCF">
            <w:pPr>
              <w:spacing w:after="0" w:line="240" w:lineRule="auto"/>
              <w:jc w:val="both"/>
              <w:rPr>
                <w:rFonts w:ascii="Tahoma" w:eastAsia="Calibri" w:hAnsi="Tahoma" w:cs="Tahoma"/>
                <w:color w:val="0070C0"/>
                <w:lang w:val="fr-FR"/>
              </w:rPr>
            </w:pPr>
          </w:p>
        </w:tc>
        <w:tc>
          <w:tcPr>
            <w:tcW w:w="1367" w:type="pct"/>
            <w:vAlign w:val="center"/>
          </w:tcPr>
          <w:p w:rsidR="00373C20" w:rsidRPr="003D0297" w:rsidRDefault="00373C20" w:rsidP="007F4DCF">
            <w:pPr>
              <w:spacing w:after="0" w:line="240" w:lineRule="auto"/>
              <w:jc w:val="both"/>
              <w:rPr>
                <w:rFonts w:ascii="Tahoma" w:eastAsia="Arial" w:hAnsi="Tahoma" w:cs="Tahoma"/>
                <w:spacing w:val="-2"/>
                <w:w w:val="107"/>
                <w:lang w:val="fr-FR"/>
              </w:rPr>
            </w:pPr>
          </w:p>
        </w:tc>
        <w:tc>
          <w:tcPr>
            <w:tcW w:w="1378" w:type="pct"/>
            <w:vAlign w:val="center"/>
          </w:tcPr>
          <w:p w:rsidR="00373C20" w:rsidRPr="003D0297" w:rsidRDefault="00373C20" w:rsidP="007F4DCF">
            <w:pPr>
              <w:spacing w:after="0" w:line="240" w:lineRule="auto"/>
              <w:jc w:val="both"/>
              <w:rPr>
                <w:rFonts w:ascii="Tahoma" w:eastAsia="Calibri" w:hAnsi="Tahoma" w:cs="Tahoma"/>
                <w:lang w:val="fr-FR"/>
              </w:rPr>
            </w:pPr>
          </w:p>
        </w:tc>
      </w:tr>
    </w:tbl>
    <w:p w:rsidR="00373C20" w:rsidRPr="003D0297" w:rsidRDefault="00373C20" w:rsidP="00373C20">
      <w:pPr>
        <w:spacing w:after="219"/>
        <w:jc w:val="both"/>
        <w:rPr>
          <w:rFonts w:ascii="Tahoma" w:hAnsi="Tahoma" w:cs="Tahoma"/>
        </w:rPr>
      </w:pPr>
    </w:p>
    <w:p w:rsidR="00373C20" w:rsidRPr="003D0297" w:rsidRDefault="00373C20" w:rsidP="00373C20">
      <w:pPr>
        <w:spacing w:after="218"/>
        <w:jc w:val="both"/>
        <w:rPr>
          <w:rFonts w:ascii="Tahoma" w:eastAsia="Calibri" w:hAnsi="Tahoma" w:cs="Tahoma"/>
        </w:rPr>
      </w:pPr>
    </w:p>
    <w:p w:rsidR="00373C20" w:rsidRPr="003D0297" w:rsidRDefault="00373C20" w:rsidP="00373C20">
      <w:pPr>
        <w:spacing w:after="218"/>
        <w:jc w:val="both"/>
        <w:rPr>
          <w:rFonts w:ascii="Tahoma" w:eastAsia="Calibri" w:hAnsi="Tahoma" w:cs="Tahoma"/>
        </w:rPr>
      </w:pPr>
    </w:p>
    <w:p w:rsidR="00373C20" w:rsidRPr="003D0297" w:rsidRDefault="00373C20" w:rsidP="00373C20">
      <w:pPr>
        <w:spacing w:after="218"/>
        <w:jc w:val="both"/>
        <w:rPr>
          <w:rFonts w:ascii="Tahoma" w:eastAsia="Calibri" w:hAnsi="Tahoma" w:cs="Tahoma"/>
        </w:rPr>
      </w:pPr>
    </w:p>
    <w:p w:rsidR="00373C20" w:rsidRPr="003D0297" w:rsidRDefault="00373C20" w:rsidP="00373C20">
      <w:pPr>
        <w:spacing w:after="218"/>
        <w:jc w:val="both"/>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eastAsia="Calibri"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tbl>
      <w:tblPr>
        <w:tblW w:w="5586" w:type="pct"/>
        <w:tblInd w:w="-762" w:type="dxa"/>
        <w:tblLook w:val="01E0" w:firstRow="1" w:lastRow="1" w:firstColumn="1" w:lastColumn="1" w:noHBand="0" w:noVBand="0"/>
      </w:tblPr>
      <w:tblGrid>
        <w:gridCol w:w="9913"/>
        <w:gridCol w:w="222"/>
      </w:tblGrid>
      <w:tr w:rsidR="00373C20" w:rsidRPr="003D0297" w:rsidTr="007F4DCF">
        <w:trPr>
          <w:trHeight w:val="170"/>
        </w:trPr>
        <w:tc>
          <w:tcPr>
            <w:tcW w:w="4893" w:type="pct"/>
            <w:vAlign w:val="center"/>
          </w:tcPr>
          <w:p w:rsidR="00373C20" w:rsidRPr="003D0297" w:rsidRDefault="00373C20" w:rsidP="007F4DCF">
            <w:pPr>
              <w:spacing w:after="0" w:line="240" w:lineRule="auto"/>
              <w:jc w:val="both"/>
              <w:rPr>
                <w:rFonts w:ascii="Tahoma" w:eastAsia="Calibri" w:hAnsi="Tahoma" w:cs="Tahoma"/>
                <w:smallCaps/>
                <w:lang w:val="fr-FR"/>
              </w:rPr>
            </w:pPr>
            <w:r w:rsidRPr="003D0297">
              <w:rPr>
                <w:rFonts w:ascii="Tahoma" w:hAnsi="Tahoma" w:cs="Tahoma"/>
                <w:noProof/>
                <w:lang w:val="fr-FR" w:eastAsia="fr-FR"/>
              </w:rPr>
              <mc:AlternateContent>
                <mc:Choice Requires="wps">
                  <w:drawing>
                    <wp:anchor distT="0" distB="0" distL="114300" distR="114300" simplePos="0" relativeHeight="251664384" behindDoc="0" locked="0" layoutInCell="1" allowOverlap="1" wp14:anchorId="35E4BB99" wp14:editId="22FDBB4B">
                      <wp:simplePos x="0" y="0"/>
                      <wp:positionH relativeFrom="margin">
                        <wp:posOffset>678180</wp:posOffset>
                      </wp:positionH>
                      <wp:positionV relativeFrom="paragraph">
                        <wp:posOffset>-400050</wp:posOffset>
                      </wp:positionV>
                      <wp:extent cx="5394960" cy="374015"/>
                      <wp:effectExtent l="0" t="0" r="15240" b="2603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74015"/>
                              </a:xfrm>
                              <a:prstGeom prst="roundRect">
                                <a:avLst>
                                  <a:gd name="adj" fmla="val 16667"/>
                                </a:avLst>
                              </a:prstGeom>
                              <a:solidFill>
                                <a:srgbClr val="548DD4"/>
                              </a:solidFill>
                              <a:ln w="15875">
                                <a:solidFill>
                                  <a:srgbClr val="002060"/>
                                </a:solidFill>
                                <a:round/>
                                <a:headEnd/>
                                <a:tailEnd/>
                              </a:ln>
                            </wps:spPr>
                            <wps:txbx>
                              <w:txbxContent>
                                <w:p w:rsidR="00373C20" w:rsidRPr="00B0282D" w:rsidRDefault="00373C20" w:rsidP="00373C20">
                                  <w:pPr>
                                    <w:jc w:val="center"/>
                                    <w:rPr>
                                      <w:color w:val="FFFFFF"/>
                                      <w:sz w:val="32"/>
                                      <w:szCs w:val="32"/>
                                      <w:lang w:val="fr-FR"/>
                                    </w:rPr>
                                  </w:pPr>
                                  <w:r>
                                    <w:rPr>
                                      <w:rFonts w:ascii="Arial" w:eastAsia="Times New Roman" w:hAnsi="Arial" w:cs="Arial"/>
                                      <w:b/>
                                      <w:color w:val="FFFFFF"/>
                                      <w:spacing w:val="5"/>
                                      <w:kern w:val="28"/>
                                      <w:sz w:val="32"/>
                                      <w:szCs w:val="32"/>
                                      <w:lang w:val="fr-FR"/>
                                    </w:rPr>
                                    <w:t>PRESENTATION DE L’</w:t>
                                  </w:r>
                                  <w:r w:rsidRPr="00B0282D">
                                    <w:rPr>
                                      <w:rFonts w:ascii="Arial" w:eastAsia="Times New Roman" w:hAnsi="Arial" w:cs="Arial"/>
                                      <w:b/>
                                      <w:color w:val="FFFFFF"/>
                                      <w:spacing w:val="5"/>
                                      <w:kern w:val="28"/>
                                      <w:sz w:val="32"/>
                                      <w:szCs w:val="32"/>
                                      <w:lang w:val="fr-FR"/>
                                    </w:rPr>
                                    <w:t>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E4BB99" id="Rectangle à coins arrondis 1" o:spid="_x0000_s1031" style="position:absolute;left:0;text-align:left;margin-left:53.4pt;margin-top:-31.5pt;width:424.8pt;height:2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" fillcolor="#548dd4" strokecolor="#002060" strokeweight="1.25pt">
                      <v:textbox>
                        <w:txbxContent>
                          <w:p w:rsidR="00373C20" w:rsidRPr="00B0282D" w:rsidRDefault="00373C20" w:rsidP="00373C20">
                            <w:pPr>
                              <w:jc w:val="center"/>
                              <w:rPr>
                                <w:color w:val="FFFFFF"/>
                                <w:sz w:val="32"/>
                                <w:szCs w:val="32"/>
                                <w:lang w:val="fr-FR"/>
                              </w:rPr>
                            </w:pPr>
                            <w:r>
                              <w:rPr>
                                <w:rFonts w:ascii="Arial" w:eastAsia="Times New Roman" w:hAnsi="Arial" w:cs="Arial"/>
                                <w:b/>
                                <w:color w:val="FFFFFF"/>
                                <w:spacing w:val="5"/>
                                <w:kern w:val="28"/>
                                <w:sz w:val="32"/>
                                <w:szCs w:val="32"/>
                                <w:lang w:val="fr-FR"/>
                              </w:rPr>
                              <w:t>PRESENTATION DE L’</w:t>
                            </w:r>
                            <w:r w:rsidRPr="00B0282D">
                              <w:rPr>
                                <w:rFonts w:ascii="Arial" w:eastAsia="Times New Roman" w:hAnsi="Arial" w:cs="Arial"/>
                                <w:b/>
                                <w:color w:val="FFFFFF"/>
                                <w:spacing w:val="5"/>
                                <w:kern w:val="28"/>
                                <w:sz w:val="32"/>
                                <w:szCs w:val="32"/>
                                <w:lang w:val="fr-FR"/>
                              </w:rPr>
                              <w:t>ENTREPRISE</w:t>
                            </w:r>
                          </w:p>
                        </w:txbxContent>
                      </v:textbox>
                      <w10:wrap anchorx="margin"/>
                    </v:roundrect>
                  </w:pict>
                </mc:Fallback>
              </mc:AlternateContent>
            </w:r>
          </w:p>
        </w:tc>
        <w:tc>
          <w:tcPr>
            <w:tcW w:w="107" w:type="pct"/>
            <w:vAlign w:val="center"/>
          </w:tcPr>
          <w:p w:rsidR="00373C20" w:rsidRPr="003D0297" w:rsidRDefault="00373C20" w:rsidP="007F4DCF">
            <w:pPr>
              <w:spacing w:after="0" w:line="240" w:lineRule="auto"/>
              <w:jc w:val="both"/>
              <w:rPr>
                <w:rFonts w:ascii="Tahoma" w:eastAsia="Calibri" w:hAnsi="Tahoma" w:cs="Tahoma"/>
                <w:b/>
                <w:lang w:val="fr-FR"/>
              </w:rPr>
            </w:pPr>
          </w:p>
        </w:tc>
      </w:tr>
      <w:tr w:rsidR="00373C20" w:rsidRPr="003D0297" w:rsidTr="007F4DCF">
        <w:trPr>
          <w:trHeight w:val="170"/>
        </w:trPr>
        <w:tc>
          <w:tcPr>
            <w:tcW w:w="4893" w:type="pct"/>
            <w:vAlign w:val="center"/>
          </w:tcPr>
          <w:tbl>
            <w:tblPr>
              <w:tblpPr w:leftFromText="141" w:rightFromText="141" w:vertAnchor="text" w:horzAnchor="page" w:tblpX="930" w:tblpY="85"/>
              <w:tblOverlap w:val="never"/>
              <w:tblW w:w="9639" w:type="dxa"/>
              <w:tblCellMar>
                <w:left w:w="70" w:type="dxa"/>
                <w:right w:w="70" w:type="dxa"/>
              </w:tblCellMar>
              <w:tblLook w:val="04A0" w:firstRow="1" w:lastRow="0" w:firstColumn="1" w:lastColumn="0" w:noHBand="0" w:noVBand="1"/>
            </w:tblPr>
            <w:tblGrid>
              <w:gridCol w:w="3016"/>
              <w:gridCol w:w="2063"/>
              <w:gridCol w:w="3303"/>
              <w:gridCol w:w="1257"/>
            </w:tblGrid>
            <w:tr w:rsidR="00373C20" w:rsidRPr="003D0297" w:rsidTr="007F4DCF">
              <w:trPr>
                <w:trHeight w:val="108"/>
              </w:trPr>
              <w:tc>
                <w:tcPr>
                  <w:tcW w:w="5000" w:type="pct"/>
                  <w:gridSpan w:val="4"/>
                  <w:tcBorders>
                    <w:top w:val="single" w:sz="12" w:space="0" w:color="969696"/>
                    <w:left w:val="single" w:sz="12" w:space="0" w:color="969696"/>
                    <w:bottom w:val="single" w:sz="12" w:space="0" w:color="969696"/>
                    <w:right w:val="single" w:sz="12" w:space="0" w:color="969696"/>
                  </w:tcBorders>
                  <w:shd w:val="clear" w:color="000000" w:fill="E6F9D5"/>
                  <w:vAlign w:val="center"/>
                  <w:hideMark/>
                </w:tcPr>
                <w:p w:rsidR="00373C20" w:rsidRPr="003D0297" w:rsidRDefault="00373C20" w:rsidP="007F4DCF">
                  <w:pPr>
                    <w:spacing w:after="0" w:line="360" w:lineRule="auto"/>
                    <w:jc w:val="both"/>
                    <w:rPr>
                      <w:rFonts w:ascii="Tahoma" w:eastAsia="Times New Roman" w:hAnsi="Tahoma" w:cs="Tahoma"/>
                      <w:b/>
                      <w:bCs/>
                      <w:i/>
                      <w:color w:val="0070C0"/>
                      <w:lang w:val="fr-FR" w:eastAsia="fr-FR"/>
                    </w:rPr>
                  </w:pPr>
                  <w:r w:rsidRPr="003D0297">
                    <w:rPr>
                      <w:rFonts w:ascii="Tahoma" w:eastAsia="Times New Roman" w:hAnsi="Tahoma" w:cs="Tahoma"/>
                      <w:b/>
                      <w:bCs/>
                      <w:i/>
                      <w:color w:val="0070C0"/>
                      <w:lang w:val="fr-FR" w:eastAsia="fr-FR"/>
                    </w:rPr>
                    <w:t>PRESENTATION GENERALE</w:t>
                  </w:r>
                </w:p>
              </w:tc>
            </w:tr>
            <w:tr w:rsidR="00373C20" w:rsidRPr="003D0297" w:rsidTr="007F4DCF">
              <w:trPr>
                <w:trHeight w:val="50"/>
              </w:trPr>
              <w:tc>
                <w:tcPr>
                  <w:tcW w:w="1340" w:type="pct"/>
                  <w:tcBorders>
                    <w:top w:val="single" w:sz="12" w:space="0" w:color="969696"/>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Times New Roman" w:hAnsi="Tahoma" w:cs="Tahoma"/>
                      <w:b/>
                      <w:sz w:val="20"/>
                      <w:szCs w:val="20"/>
                      <w:lang w:val="fr-FR" w:eastAsia="fr-FR"/>
                    </w:rPr>
                  </w:pPr>
                </w:p>
              </w:tc>
              <w:tc>
                <w:tcPr>
                  <w:tcW w:w="1347" w:type="pct"/>
                  <w:tcBorders>
                    <w:top w:val="single" w:sz="12" w:space="0" w:color="969696"/>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c>
                <w:tcPr>
                  <w:tcW w:w="1600" w:type="pct"/>
                  <w:tcBorders>
                    <w:top w:val="single" w:sz="12" w:space="0" w:color="969696"/>
                    <w:left w:val="single" w:sz="12" w:space="0" w:color="969696"/>
                    <w:right w:val="dotted" w:sz="4" w:space="0" w:color="auto"/>
                  </w:tcBorders>
                  <w:shd w:val="clear" w:color="auto" w:fill="FFFFFF"/>
                  <w:noWrap/>
                  <w:vAlign w:val="center"/>
                </w:tcPr>
                <w:p w:rsidR="00373C20" w:rsidRPr="003D0297" w:rsidRDefault="00373C20" w:rsidP="007F4DCF">
                  <w:pPr>
                    <w:spacing w:after="0" w:line="240" w:lineRule="auto"/>
                    <w:jc w:val="both"/>
                    <w:rPr>
                      <w:rFonts w:ascii="Tahoma" w:eastAsia="Calibri" w:hAnsi="Tahoma" w:cs="Tahoma"/>
                      <w:b/>
                      <w:sz w:val="20"/>
                      <w:szCs w:val="20"/>
                      <w:lang w:val="fr-FR"/>
                    </w:rPr>
                  </w:pPr>
                </w:p>
              </w:tc>
              <w:tc>
                <w:tcPr>
                  <w:tcW w:w="713" w:type="pct"/>
                  <w:tcBorders>
                    <w:top w:val="single" w:sz="12" w:space="0" w:color="969696"/>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7F4DCF">
              <w:trPr>
                <w:trHeight w:val="203"/>
              </w:trPr>
              <w:tc>
                <w:tcPr>
                  <w:tcW w:w="134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NOM DE L’ENTREPRISE :</w:t>
                  </w:r>
                </w:p>
                <w:p w:rsidR="00373C20" w:rsidRPr="003D0297" w:rsidRDefault="00373C20" w:rsidP="007F4DCF">
                  <w:pPr>
                    <w:spacing w:after="0" w:line="240" w:lineRule="auto"/>
                    <w:jc w:val="both"/>
                    <w:rPr>
                      <w:rFonts w:ascii="Tahoma" w:eastAsia="Calibri" w:hAnsi="Tahoma" w:cs="Tahoma"/>
                      <w:b/>
                      <w:sz w:val="20"/>
                      <w:szCs w:val="20"/>
                      <w:lang w:val="fr-FR"/>
                    </w:rPr>
                  </w:pPr>
                </w:p>
                <w:p w:rsidR="00373C20" w:rsidRPr="003D0297" w:rsidRDefault="00373C20" w:rsidP="007F4DCF">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FORME JURIDIQUE :</w:t>
                  </w:r>
                </w:p>
                <w:p w:rsidR="00373C20" w:rsidRPr="003D0297" w:rsidRDefault="00373C20" w:rsidP="007F4DCF">
                  <w:pPr>
                    <w:spacing w:after="0" w:line="240" w:lineRule="auto"/>
                    <w:jc w:val="both"/>
                    <w:rPr>
                      <w:rFonts w:ascii="Tahoma" w:eastAsia="Calibri" w:hAnsi="Tahoma" w:cs="Tahoma"/>
                      <w:b/>
                      <w:bCs/>
                      <w:noProof/>
                      <w:sz w:val="20"/>
                      <w:szCs w:val="20"/>
                      <w:lang w:val="fr-FR"/>
                    </w:rPr>
                  </w:pPr>
                </w:p>
              </w:tc>
              <w:tc>
                <w:tcPr>
                  <w:tcW w:w="1347" w:type="pct"/>
                  <w:tcBorders>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bCs/>
                      <w:noProof/>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tcPr>
                <w:p w:rsidR="00373C20" w:rsidRPr="003D0297" w:rsidRDefault="00373C20" w:rsidP="007F4DCF">
                  <w:pPr>
                    <w:spacing w:after="0" w:line="240" w:lineRule="auto"/>
                    <w:jc w:val="both"/>
                    <w:rPr>
                      <w:rFonts w:ascii="Tahoma" w:eastAsia="Calibri" w:hAnsi="Tahoma" w:cs="Tahoma"/>
                      <w:b/>
                      <w:bCs/>
                      <w:noProof/>
                      <w:sz w:val="20"/>
                      <w:szCs w:val="20"/>
                      <w:lang w:val="fr-FR"/>
                    </w:rPr>
                  </w:pPr>
                </w:p>
              </w:tc>
              <w:tc>
                <w:tcPr>
                  <w:tcW w:w="713" w:type="pct"/>
                  <w:tcBorders>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7F4DCF">
              <w:trPr>
                <w:trHeight w:val="70"/>
              </w:trPr>
              <w:tc>
                <w:tcPr>
                  <w:tcW w:w="134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lang w:val="fr-FR"/>
                    </w:rPr>
                  </w:pPr>
                  <w:r w:rsidRPr="003D0297">
                    <w:rPr>
                      <w:rFonts w:ascii="Tahoma" w:eastAsia="Calibri" w:hAnsi="Tahoma" w:cs="Tahoma"/>
                      <w:b/>
                      <w:bCs/>
                      <w:noProof/>
                      <w:sz w:val="20"/>
                      <w:szCs w:val="20"/>
                      <w:lang w:val="fr-FR"/>
                    </w:rPr>
                    <w:t>GROUPE D’APPARTENANCE :</w:t>
                  </w:r>
                </w:p>
              </w:tc>
              <w:tc>
                <w:tcPr>
                  <w:tcW w:w="1347" w:type="pct"/>
                  <w:tcBorders>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c>
                <w:tcPr>
                  <w:tcW w:w="1600" w:type="pct"/>
                  <w:tcBorders>
                    <w:left w:val="single" w:sz="12" w:space="0" w:color="969696"/>
                    <w:right w:val="dotted" w:sz="4" w:space="0" w:color="auto"/>
                  </w:tcBorders>
                  <w:shd w:val="clear" w:color="auto" w:fill="FFFFFF"/>
                  <w:noWrap/>
                  <w:vAlign w:val="center"/>
                </w:tcPr>
                <w:p w:rsidR="00373C20" w:rsidRPr="003D0297" w:rsidRDefault="00373C20" w:rsidP="007F4DCF">
                  <w:pPr>
                    <w:spacing w:after="0" w:line="240" w:lineRule="auto"/>
                    <w:jc w:val="both"/>
                    <w:rPr>
                      <w:rFonts w:ascii="Tahoma" w:eastAsia="Calibri" w:hAnsi="Tahoma" w:cs="Tahoma"/>
                      <w:b/>
                      <w:bCs/>
                      <w:noProof/>
                      <w:sz w:val="20"/>
                      <w:szCs w:val="20"/>
                      <w:lang w:val="fr-FR"/>
                    </w:rPr>
                  </w:pPr>
                </w:p>
              </w:tc>
              <w:tc>
                <w:tcPr>
                  <w:tcW w:w="713" w:type="pct"/>
                  <w:tcBorders>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7F4DCF">
              <w:trPr>
                <w:trHeight w:val="566"/>
              </w:trPr>
              <w:tc>
                <w:tcPr>
                  <w:tcW w:w="134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SIEGE SOCIAL :</w:t>
                  </w:r>
                </w:p>
              </w:tc>
              <w:tc>
                <w:tcPr>
                  <w:tcW w:w="1347" w:type="pct"/>
                  <w:tcBorders>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c>
                <w:tcPr>
                  <w:tcW w:w="1600" w:type="pct"/>
                  <w:tcBorders>
                    <w:left w:val="single" w:sz="12" w:space="0" w:color="969696"/>
                    <w:right w:val="dotted" w:sz="4" w:space="0" w:color="auto"/>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sz w:val="20"/>
                      <w:szCs w:val="20"/>
                      <w:lang w:val="fr-FR" w:eastAsia="fr-FR"/>
                    </w:rPr>
                  </w:pPr>
                  <w:r w:rsidRPr="003D0297">
                    <w:rPr>
                      <w:rFonts w:ascii="Tahoma" w:eastAsia="Calibri" w:hAnsi="Tahoma" w:cs="Tahoma"/>
                      <w:b/>
                      <w:bCs/>
                      <w:sz w:val="20"/>
                      <w:szCs w:val="20"/>
                      <w:lang w:val="fr-FR"/>
                    </w:rPr>
                    <w:t>DATE D’ENTREE EN RELATION :</w:t>
                  </w:r>
                </w:p>
              </w:tc>
              <w:tc>
                <w:tcPr>
                  <w:tcW w:w="713" w:type="pct"/>
                  <w:tcBorders>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roofErr w:type="spellStart"/>
                  <w:r w:rsidRPr="003D0297">
                    <w:rPr>
                      <w:rFonts w:ascii="Tahoma" w:eastAsia="Times New Roman" w:hAnsi="Tahoma" w:cs="Tahoma"/>
                      <w:b/>
                      <w:color w:val="002060"/>
                      <w:sz w:val="20"/>
                      <w:szCs w:val="20"/>
                      <w:lang w:val="fr-FR" w:eastAsia="fr-FR"/>
                    </w:rPr>
                    <w:t>jj</w:t>
                  </w:r>
                  <w:proofErr w:type="spellEnd"/>
                  <w:r w:rsidRPr="003D0297">
                    <w:rPr>
                      <w:rFonts w:ascii="Tahoma" w:eastAsia="Times New Roman" w:hAnsi="Tahoma" w:cs="Tahoma"/>
                      <w:b/>
                      <w:color w:val="002060"/>
                      <w:sz w:val="20"/>
                      <w:szCs w:val="20"/>
                      <w:lang w:val="fr-FR" w:eastAsia="fr-FR"/>
                    </w:rPr>
                    <w:t>/mm/</w:t>
                  </w:r>
                  <w:proofErr w:type="spellStart"/>
                  <w:r w:rsidRPr="003D0297">
                    <w:rPr>
                      <w:rFonts w:ascii="Tahoma" w:eastAsia="Times New Roman" w:hAnsi="Tahoma" w:cs="Tahoma"/>
                      <w:b/>
                      <w:color w:val="002060"/>
                      <w:sz w:val="20"/>
                      <w:szCs w:val="20"/>
                      <w:lang w:val="fr-FR" w:eastAsia="fr-FR"/>
                    </w:rPr>
                    <w:t>aaa</w:t>
                  </w:r>
                  <w:proofErr w:type="spellEnd"/>
                </w:p>
              </w:tc>
            </w:tr>
            <w:tr w:rsidR="00373C20" w:rsidRPr="003D0297" w:rsidTr="007F4DCF">
              <w:trPr>
                <w:trHeight w:val="70"/>
              </w:trPr>
              <w:tc>
                <w:tcPr>
                  <w:tcW w:w="134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ACTIVITES :</w:t>
                  </w:r>
                </w:p>
                <w:p w:rsidR="00373C20" w:rsidRPr="003D0297" w:rsidRDefault="00373C20" w:rsidP="007F4DCF">
                  <w:pPr>
                    <w:spacing w:after="0" w:line="240" w:lineRule="auto"/>
                    <w:jc w:val="both"/>
                    <w:rPr>
                      <w:rFonts w:ascii="Tahoma" w:eastAsia="Calibri" w:hAnsi="Tahoma" w:cs="Tahoma"/>
                      <w:b/>
                      <w:sz w:val="20"/>
                      <w:szCs w:val="20"/>
                      <w:lang w:val="fr-FR"/>
                    </w:rPr>
                  </w:pPr>
                </w:p>
              </w:tc>
              <w:tc>
                <w:tcPr>
                  <w:tcW w:w="1347" w:type="pct"/>
                  <w:tcBorders>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tcPr>
                <w:p w:rsidR="00373C20" w:rsidRPr="003D0297" w:rsidRDefault="00373C20" w:rsidP="007F4DCF">
                  <w:pPr>
                    <w:spacing w:after="0" w:line="240" w:lineRule="auto"/>
                    <w:jc w:val="both"/>
                    <w:rPr>
                      <w:rFonts w:ascii="Tahoma" w:eastAsia="Times New Roman" w:hAnsi="Tahoma" w:cs="Tahoma"/>
                      <w:b/>
                      <w:sz w:val="20"/>
                      <w:szCs w:val="20"/>
                      <w:lang w:val="fr-FR" w:eastAsia="fr-FR"/>
                    </w:rPr>
                  </w:pPr>
                </w:p>
              </w:tc>
              <w:tc>
                <w:tcPr>
                  <w:tcW w:w="713" w:type="pct"/>
                  <w:tcBorders>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7F4DCF">
              <w:trPr>
                <w:trHeight w:val="70"/>
              </w:trPr>
              <w:tc>
                <w:tcPr>
                  <w:tcW w:w="1340" w:type="pct"/>
                  <w:tcBorders>
                    <w:left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noProof/>
                      <w:sz w:val="20"/>
                      <w:szCs w:val="20"/>
                      <w:lang w:val="fr-FR"/>
                    </w:rPr>
                  </w:pPr>
                  <w:r w:rsidRPr="003D0297">
                    <w:rPr>
                      <w:rFonts w:ascii="Tahoma" w:eastAsia="Calibri" w:hAnsi="Tahoma" w:cs="Tahoma"/>
                      <w:b/>
                      <w:bCs/>
                      <w:noProof/>
                      <w:sz w:val="20"/>
                      <w:szCs w:val="20"/>
                      <w:lang w:val="fr-FR"/>
                    </w:rPr>
                    <w:t>DATE DE CREATION</w:t>
                  </w:r>
                  <w:r w:rsidRPr="003D0297">
                    <w:rPr>
                      <w:rFonts w:ascii="Tahoma" w:eastAsia="Calibri" w:hAnsi="Tahoma" w:cs="Tahoma"/>
                      <w:b/>
                      <w:noProof/>
                      <w:sz w:val="20"/>
                      <w:szCs w:val="20"/>
                      <w:lang w:val="fr-FR"/>
                    </w:rPr>
                    <w:t> :</w:t>
                  </w:r>
                </w:p>
                <w:p w:rsidR="00373C20" w:rsidRPr="003D0297" w:rsidRDefault="00373C20" w:rsidP="007F4DCF">
                  <w:pPr>
                    <w:spacing w:after="0" w:line="240" w:lineRule="auto"/>
                    <w:jc w:val="both"/>
                    <w:rPr>
                      <w:rFonts w:ascii="Tahoma" w:eastAsia="Calibri" w:hAnsi="Tahoma" w:cs="Tahoma"/>
                      <w:b/>
                      <w:sz w:val="20"/>
                      <w:szCs w:val="20"/>
                      <w:lang w:val="fr-FR"/>
                    </w:rPr>
                  </w:pPr>
                </w:p>
              </w:tc>
              <w:tc>
                <w:tcPr>
                  <w:tcW w:w="1347" w:type="pct"/>
                  <w:tcBorders>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sz w:val="20"/>
                      <w:szCs w:val="20"/>
                      <w:u w:val="single"/>
                      <w:lang w:val="fr-FR"/>
                    </w:rPr>
                  </w:pPr>
                </w:p>
              </w:tc>
              <w:tc>
                <w:tcPr>
                  <w:tcW w:w="713" w:type="pct"/>
                  <w:tcBorders>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7F4DCF">
              <w:trPr>
                <w:trHeight w:val="70"/>
              </w:trPr>
              <w:tc>
                <w:tcPr>
                  <w:tcW w:w="1340" w:type="pct"/>
                  <w:tcBorders>
                    <w:left w:val="single" w:sz="12" w:space="0" w:color="969696"/>
                    <w:bottom w:val="single" w:sz="12" w:space="0" w:color="969696"/>
                    <w:right w:val="dotted" w:sz="4" w:space="0" w:color="auto"/>
                  </w:tcBorders>
                  <w:shd w:val="clear" w:color="auto" w:fill="auto"/>
                  <w:vAlign w:val="center"/>
                  <w:hideMark/>
                </w:tcPr>
                <w:p w:rsidR="00373C20" w:rsidRPr="003D0297" w:rsidRDefault="00373C20" w:rsidP="007F4DCF">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CAPITAL SOCIAL :</w:t>
                  </w:r>
                </w:p>
                <w:p w:rsidR="00373C20" w:rsidRPr="003D0297" w:rsidRDefault="00373C20" w:rsidP="007F4DCF">
                  <w:pPr>
                    <w:spacing w:after="0" w:line="240" w:lineRule="auto"/>
                    <w:jc w:val="both"/>
                    <w:rPr>
                      <w:rFonts w:ascii="Tahoma" w:eastAsia="Calibri" w:hAnsi="Tahoma" w:cs="Tahoma"/>
                      <w:b/>
                      <w:sz w:val="20"/>
                      <w:szCs w:val="20"/>
                      <w:lang w:val="fr-FR"/>
                    </w:rPr>
                  </w:pPr>
                </w:p>
              </w:tc>
              <w:tc>
                <w:tcPr>
                  <w:tcW w:w="1347" w:type="pct"/>
                  <w:tcBorders>
                    <w:left w:val="dotted" w:sz="4" w:space="0" w:color="auto"/>
                    <w:bottom w:val="single" w:sz="12" w:space="0" w:color="969696"/>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bottom w:val="single" w:sz="12" w:space="0" w:color="969696"/>
                    <w:right w:val="dotted" w:sz="4" w:space="0" w:color="auto"/>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sz w:val="20"/>
                      <w:szCs w:val="20"/>
                      <w:lang w:val="fr-FR"/>
                    </w:rPr>
                  </w:pPr>
                </w:p>
              </w:tc>
              <w:tc>
                <w:tcPr>
                  <w:tcW w:w="713" w:type="pct"/>
                  <w:tcBorders>
                    <w:left w:val="dotted" w:sz="4" w:space="0" w:color="auto"/>
                    <w:bottom w:val="single" w:sz="12" w:space="0" w:color="969696"/>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b/>
                      <w:color w:val="002060"/>
                      <w:sz w:val="20"/>
                      <w:szCs w:val="20"/>
                      <w:lang w:val="fr-FR" w:eastAsia="fr-FR"/>
                    </w:rPr>
                  </w:pPr>
                </w:p>
              </w:tc>
            </w:tr>
            <w:tr w:rsidR="00373C20" w:rsidRPr="003D0297" w:rsidTr="007F4DCF">
              <w:trPr>
                <w:trHeight w:val="70"/>
              </w:trPr>
              <w:tc>
                <w:tcPr>
                  <w:tcW w:w="1340" w:type="pct"/>
                  <w:vMerge w:val="restart"/>
                  <w:tcBorders>
                    <w:top w:val="single" w:sz="12" w:space="0" w:color="969696"/>
                    <w:left w:val="single" w:sz="12" w:space="0" w:color="969696"/>
                    <w:right w:val="dotted" w:sz="4" w:space="0" w:color="auto"/>
                  </w:tcBorders>
                  <w:shd w:val="clear" w:color="auto" w:fill="auto"/>
                  <w:hideMark/>
                </w:tcPr>
                <w:p w:rsidR="00373C20" w:rsidRPr="003D0297" w:rsidRDefault="00373C20" w:rsidP="007F4DCF">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u w:val="single"/>
                      <w:lang w:val="fr-FR"/>
                    </w:rPr>
                    <w:t>DIRIGEANTS :</w:t>
                  </w:r>
                </w:p>
                <w:p w:rsidR="00373C20" w:rsidRPr="003D0297" w:rsidRDefault="00373C20" w:rsidP="007F4DCF">
                  <w:pPr>
                    <w:spacing w:after="0" w:line="240" w:lineRule="auto"/>
                    <w:jc w:val="both"/>
                    <w:rPr>
                      <w:rFonts w:ascii="Tahoma" w:eastAsia="Calibri" w:hAnsi="Tahoma" w:cs="Tahoma"/>
                      <w:u w:val="single"/>
                      <w:lang w:val="fr-FR"/>
                    </w:rPr>
                  </w:pPr>
                </w:p>
                <w:p w:rsidR="00373C20" w:rsidRPr="003D0297" w:rsidRDefault="00373C20" w:rsidP="007F4DCF">
                  <w:pPr>
                    <w:spacing w:after="0" w:line="240" w:lineRule="auto"/>
                    <w:jc w:val="both"/>
                    <w:rPr>
                      <w:rFonts w:ascii="Tahoma" w:eastAsia="Calibri" w:hAnsi="Tahoma" w:cs="Tahoma"/>
                      <w:u w:val="single"/>
                      <w:lang w:val="fr-FR"/>
                    </w:rPr>
                  </w:pPr>
                </w:p>
                <w:p w:rsidR="00373C20" w:rsidRPr="003D0297" w:rsidRDefault="00373C20" w:rsidP="007F4DCF">
                  <w:pPr>
                    <w:spacing w:after="0" w:line="240" w:lineRule="auto"/>
                    <w:jc w:val="both"/>
                    <w:rPr>
                      <w:rFonts w:ascii="Tahoma" w:eastAsia="Calibri" w:hAnsi="Tahoma" w:cs="Tahoma"/>
                      <w:b/>
                      <w:sz w:val="20"/>
                      <w:szCs w:val="20"/>
                      <w:u w:val="single"/>
                      <w:lang w:val="fr-FR"/>
                    </w:rPr>
                  </w:pPr>
                  <w:r w:rsidRPr="003D0297">
                    <w:rPr>
                      <w:rFonts w:ascii="Tahoma" w:eastAsia="Calibri" w:hAnsi="Tahoma" w:cs="Tahoma"/>
                      <w:b/>
                      <w:sz w:val="20"/>
                      <w:szCs w:val="20"/>
                      <w:u w:val="single"/>
                      <w:lang w:val="fr-FR"/>
                    </w:rPr>
                    <w:t xml:space="preserve">Commissaire aux </w:t>
                  </w:r>
                  <w:proofErr w:type="gramStart"/>
                  <w:r w:rsidRPr="003D0297">
                    <w:rPr>
                      <w:rFonts w:ascii="Tahoma" w:eastAsia="Calibri" w:hAnsi="Tahoma" w:cs="Tahoma"/>
                      <w:b/>
                      <w:sz w:val="20"/>
                      <w:szCs w:val="20"/>
                      <w:u w:val="single"/>
                      <w:lang w:val="fr-FR"/>
                    </w:rPr>
                    <w:t>comptes:</w:t>
                  </w:r>
                  <w:proofErr w:type="gramEnd"/>
                </w:p>
                <w:p w:rsidR="00373C20" w:rsidRPr="003D0297" w:rsidRDefault="00373C20" w:rsidP="007F4DCF">
                  <w:pPr>
                    <w:spacing w:after="0" w:line="240" w:lineRule="auto"/>
                    <w:jc w:val="both"/>
                    <w:rPr>
                      <w:rFonts w:ascii="Tahoma" w:eastAsia="Calibri" w:hAnsi="Tahoma" w:cs="Tahoma"/>
                      <w:sz w:val="18"/>
                      <w:szCs w:val="18"/>
                      <w:lang w:val="en-US"/>
                    </w:rPr>
                  </w:pPr>
                </w:p>
              </w:tc>
              <w:tc>
                <w:tcPr>
                  <w:tcW w:w="1347" w:type="pct"/>
                  <w:tcBorders>
                    <w:top w:val="single" w:sz="12" w:space="0" w:color="969696"/>
                    <w:left w:val="dotted" w:sz="4" w:space="0" w:color="auto"/>
                    <w:right w:val="single" w:sz="12" w:space="0" w:color="969696"/>
                  </w:tcBorders>
                  <w:shd w:val="clear" w:color="auto" w:fill="FFFFFF"/>
                  <w:noWrap/>
                  <w:vAlign w:val="center"/>
                  <w:hideMark/>
                </w:tcPr>
                <w:p w:rsidR="00373C20" w:rsidRPr="003D0297" w:rsidRDefault="00373C20" w:rsidP="007F4DCF">
                  <w:pPr>
                    <w:spacing w:after="0" w:line="240" w:lineRule="auto"/>
                    <w:jc w:val="both"/>
                    <w:rPr>
                      <w:rFonts w:ascii="Tahoma" w:eastAsia="Times New Roman" w:hAnsi="Tahoma" w:cs="Tahoma"/>
                      <w:b/>
                      <w:sz w:val="20"/>
                      <w:szCs w:val="20"/>
                      <w:lang w:val="fr-FR" w:eastAsia="fr-FR"/>
                    </w:rPr>
                  </w:pPr>
                  <w:r w:rsidRPr="003D0297">
                    <w:rPr>
                      <w:rFonts w:ascii="Tahoma" w:eastAsia="Calibri" w:hAnsi="Tahoma" w:cs="Tahoma"/>
                      <w:b/>
                      <w:sz w:val="20"/>
                      <w:szCs w:val="20"/>
                      <w:u w:val="single"/>
                      <w:lang w:val="fr-FR"/>
                    </w:rPr>
                    <w:t>ACTIONNARIAT :</w:t>
                  </w:r>
                </w:p>
              </w:tc>
              <w:tc>
                <w:tcPr>
                  <w:tcW w:w="1600" w:type="pct"/>
                  <w:tcBorders>
                    <w:top w:val="single" w:sz="12" w:space="0" w:color="969696"/>
                    <w:left w:val="single" w:sz="12" w:space="0" w:color="969696"/>
                    <w:right w:val="dotted" w:sz="4" w:space="0" w:color="auto"/>
                  </w:tcBorders>
                  <w:shd w:val="clear" w:color="auto" w:fill="FFFFFF"/>
                  <w:noWrap/>
                  <w:vAlign w:val="center"/>
                  <w:hideMark/>
                </w:tcPr>
                <w:p w:rsidR="00373C20" w:rsidRPr="003D0297" w:rsidRDefault="00373C20" w:rsidP="007F4DCF">
                  <w:pPr>
                    <w:spacing w:after="0" w:line="240" w:lineRule="auto"/>
                    <w:jc w:val="both"/>
                    <w:rPr>
                      <w:rFonts w:ascii="Tahoma" w:eastAsia="Calibri" w:hAnsi="Tahoma" w:cs="Tahoma"/>
                      <w:b/>
                      <w:sz w:val="18"/>
                      <w:lang w:val="fr-FR"/>
                    </w:rPr>
                  </w:pPr>
                </w:p>
              </w:tc>
              <w:tc>
                <w:tcPr>
                  <w:tcW w:w="713" w:type="pct"/>
                  <w:tcBorders>
                    <w:top w:val="single" w:sz="12" w:space="0" w:color="969696"/>
                    <w:left w:val="dotted" w:sz="4" w:space="0" w:color="auto"/>
                    <w:right w:val="single" w:sz="12" w:space="0" w:color="969696"/>
                  </w:tcBorders>
                  <w:shd w:val="clear" w:color="auto" w:fill="FFFFFF"/>
                  <w:vAlign w:val="center"/>
                </w:tcPr>
                <w:p w:rsidR="00373C20" w:rsidRPr="003D0297" w:rsidRDefault="00373C20" w:rsidP="007F4DCF">
                  <w:pPr>
                    <w:spacing w:after="0" w:line="240" w:lineRule="auto"/>
                    <w:jc w:val="both"/>
                    <w:rPr>
                      <w:rFonts w:ascii="Tahoma" w:eastAsia="Times New Roman" w:hAnsi="Tahoma" w:cs="Tahoma"/>
                      <w:color w:val="002060"/>
                      <w:szCs w:val="20"/>
                      <w:lang w:val="fr-FR" w:eastAsia="fr-FR"/>
                    </w:rPr>
                  </w:pPr>
                </w:p>
              </w:tc>
            </w:tr>
            <w:tr w:rsidR="00373C20" w:rsidRPr="003D0297" w:rsidTr="007F4DCF">
              <w:trPr>
                <w:trHeight w:val="1548"/>
              </w:trPr>
              <w:tc>
                <w:tcPr>
                  <w:tcW w:w="1340" w:type="pct"/>
                  <w:vMerge/>
                  <w:tcBorders>
                    <w:left w:val="single" w:sz="12" w:space="0" w:color="969696"/>
                    <w:bottom w:val="single" w:sz="12" w:space="0" w:color="969696"/>
                    <w:right w:val="dotted" w:sz="4" w:space="0" w:color="auto"/>
                  </w:tcBorders>
                  <w:shd w:val="clear" w:color="auto" w:fill="auto"/>
                  <w:hideMark/>
                </w:tcPr>
                <w:p w:rsidR="00373C20" w:rsidRPr="003D0297" w:rsidRDefault="00373C20" w:rsidP="007F4DCF">
                  <w:pPr>
                    <w:spacing w:after="0" w:line="240" w:lineRule="auto"/>
                    <w:jc w:val="both"/>
                    <w:rPr>
                      <w:rFonts w:ascii="Tahoma" w:eastAsia="Calibri" w:hAnsi="Tahoma" w:cs="Tahoma"/>
                      <w:bCs/>
                      <w:sz w:val="18"/>
                      <w:lang w:val="fr-FR"/>
                    </w:rPr>
                  </w:pPr>
                </w:p>
              </w:tc>
              <w:tc>
                <w:tcPr>
                  <w:tcW w:w="1347" w:type="pct"/>
                  <w:tcBorders>
                    <w:left w:val="dotted" w:sz="4" w:space="0" w:color="auto"/>
                    <w:bottom w:val="single" w:sz="12" w:space="0" w:color="969696"/>
                    <w:right w:val="single" w:sz="12" w:space="0" w:color="969696"/>
                  </w:tcBorders>
                  <w:shd w:val="clear" w:color="auto" w:fill="FFFFFF"/>
                  <w:noWrap/>
                  <w:hideMark/>
                </w:tcPr>
                <w:p w:rsidR="00373C20" w:rsidRPr="003D0297" w:rsidRDefault="00373C20" w:rsidP="007F4DCF">
                  <w:pPr>
                    <w:spacing w:after="0" w:line="240" w:lineRule="auto"/>
                    <w:jc w:val="both"/>
                    <w:rPr>
                      <w:rFonts w:ascii="Tahoma" w:eastAsia="Calibri" w:hAnsi="Tahoma" w:cs="Tahoma"/>
                      <w:sz w:val="18"/>
                      <w:szCs w:val="18"/>
                      <w:lang w:val="fr-FR"/>
                    </w:rPr>
                  </w:pPr>
                </w:p>
              </w:tc>
              <w:tc>
                <w:tcPr>
                  <w:tcW w:w="1600" w:type="pct"/>
                  <w:tcBorders>
                    <w:left w:val="single" w:sz="12" w:space="0" w:color="969696"/>
                    <w:bottom w:val="single" w:sz="12" w:space="0" w:color="969696"/>
                    <w:right w:val="dotted" w:sz="4" w:space="0" w:color="auto"/>
                  </w:tcBorders>
                  <w:shd w:val="clear" w:color="auto" w:fill="FFFFFF"/>
                  <w:noWrap/>
                  <w:hideMark/>
                </w:tcPr>
                <w:p w:rsidR="00373C20" w:rsidRPr="003D0297" w:rsidRDefault="00373C20" w:rsidP="007F4DCF">
                  <w:pPr>
                    <w:spacing w:after="0" w:line="240" w:lineRule="auto"/>
                    <w:jc w:val="both"/>
                    <w:rPr>
                      <w:rFonts w:ascii="Tahoma" w:eastAsia="Times New Roman" w:hAnsi="Tahoma" w:cs="Tahoma"/>
                      <w:szCs w:val="20"/>
                      <w:lang w:val="fr-FR" w:eastAsia="fr-FR"/>
                    </w:rPr>
                  </w:pPr>
                </w:p>
              </w:tc>
              <w:tc>
                <w:tcPr>
                  <w:tcW w:w="713" w:type="pct"/>
                  <w:tcBorders>
                    <w:left w:val="dotted" w:sz="4" w:space="0" w:color="auto"/>
                    <w:bottom w:val="single" w:sz="12" w:space="0" w:color="969696"/>
                    <w:right w:val="single" w:sz="12" w:space="0" w:color="969696"/>
                  </w:tcBorders>
                  <w:shd w:val="clear" w:color="auto" w:fill="FFFFFF"/>
                </w:tcPr>
                <w:p w:rsidR="00373C20" w:rsidRPr="003D0297" w:rsidRDefault="00373C20" w:rsidP="007F4DCF">
                  <w:pPr>
                    <w:spacing w:after="0" w:line="240" w:lineRule="auto"/>
                    <w:jc w:val="both"/>
                    <w:rPr>
                      <w:rFonts w:ascii="Tahoma" w:eastAsia="Times New Roman" w:hAnsi="Tahoma" w:cs="Tahoma"/>
                      <w:szCs w:val="20"/>
                      <w:lang w:val="en-US" w:eastAsia="fr-FR"/>
                    </w:rPr>
                  </w:pPr>
                  <w:r w:rsidRPr="003D0297">
                    <w:rPr>
                      <w:rFonts w:ascii="Tahoma" w:eastAsia="Times New Roman" w:hAnsi="Tahoma" w:cs="Tahoma"/>
                      <w:color w:val="002060"/>
                      <w:sz w:val="20"/>
                      <w:szCs w:val="20"/>
                      <w:lang w:val="fr-FR" w:eastAsia="fr-FR"/>
                    </w:rPr>
                    <w:t xml:space="preserve">   </w:t>
                  </w:r>
                </w:p>
              </w:tc>
            </w:tr>
            <w:tr w:rsidR="00373C20" w:rsidRPr="003D0297" w:rsidTr="007F4DCF">
              <w:trPr>
                <w:trHeight w:val="50"/>
              </w:trPr>
              <w:tc>
                <w:tcPr>
                  <w:tcW w:w="5000" w:type="pct"/>
                  <w:gridSpan w:val="4"/>
                  <w:tcBorders>
                    <w:top w:val="single" w:sz="12" w:space="0" w:color="969696"/>
                    <w:left w:val="single" w:sz="12" w:space="0" w:color="969696"/>
                    <w:bottom w:val="single" w:sz="12" w:space="0" w:color="969696"/>
                    <w:right w:val="single" w:sz="12" w:space="0" w:color="969696"/>
                  </w:tcBorders>
                  <w:shd w:val="clear" w:color="auto" w:fill="E6F9D5"/>
                  <w:vAlign w:val="center"/>
                  <w:hideMark/>
                </w:tcPr>
                <w:p w:rsidR="00373C20" w:rsidRPr="003D0297" w:rsidRDefault="00D07ED3" w:rsidP="00D07ED3">
                  <w:pPr>
                    <w:spacing w:after="0" w:line="360" w:lineRule="auto"/>
                    <w:jc w:val="both"/>
                    <w:rPr>
                      <w:rFonts w:ascii="Tahoma" w:eastAsia="Times New Roman" w:hAnsi="Tahoma" w:cs="Tahoma"/>
                      <w:b/>
                      <w:bCs/>
                      <w:i/>
                      <w:color w:val="0070C0"/>
                      <w:lang w:val="fr-FR" w:eastAsia="fr-FR"/>
                    </w:rPr>
                  </w:pPr>
                  <w:r>
                    <w:rPr>
                      <w:rFonts w:ascii="Tahoma" w:eastAsia="Times New Roman" w:hAnsi="Tahoma" w:cs="Tahoma"/>
                      <w:b/>
                      <w:bCs/>
                      <w:i/>
                      <w:color w:val="0070C0"/>
                      <w:lang w:val="fr-FR" w:eastAsia="fr-FR"/>
                    </w:rPr>
                    <w:t>ACTIVITES DU DEMANDEUR</w:t>
                  </w:r>
                  <w:r w:rsidR="00373C20" w:rsidRPr="003D0297">
                    <w:rPr>
                      <w:rFonts w:ascii="Tahoma" w:eastAsia="Times New Roman" w:hAnsi="Tahoma" w:cs="Tahoma"/>
                      <w:b/>
                      <w:bCs/>
                      <w:i/>
                      <w:color w:val="0070C0"/>
                      <w:lang w:val="fr-FR" w:eastAsia="fr-FR"/>
                    </w:rPr>
                    <w:t>/ OBJET  DE  LA TRANSACTION :</w:t>
                  </w:r>
                </w:p>
              </w:tc>
            </w:tr>
            <w:tr w:rsidR="00373C20" w:rsidRPr="003D0297" w:rsidTr="007F4DCF">
              <w:trPr>
                <w:trHeight w:val="365"/>
              </w:trPr>
              <w:tc>
                <w:tcPr>
                  <w:tcW w:w="5000" w:type="pct"/>
                  <w:gridSpan w:val="4"/>
                  <w:tcBorders>
                    <w:top w:val="single" w:sz="12" w:space="0" w:color="969696"/>
                    <w:left w:val="single" w:sz="12" w:space="0" w:color="969696"/>
                    <w:bottom w:val="single" w:sz="12" w:space="0" w:color="969696"/>
                    <w:right w:val="single" w:sz="12" w:space="0" w:color="969696"/>
                  </w:tcBorders>
                  <w:shd w:val="clear" w:color="000000" w:fill="FFFFFF"/>
                  <w:hideMark/>
                </w:tcPr>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Activités de l’Entreprise :</w:t>
                  </w:r>
                </w:p>
                <w:p w:rsidR="00373C20" w:rsidRPr="003D0297" w:rsidRDefault="00373C20" w:rsidP="007F4DCF">
                  <w:pPr>
                    <w:autoSpaceDE w:val="0"/>
                    <w:autoSpaceDN w:val="0"/>
                    <w:adjustRightInd w:val="0"/>
                    <w:spacing w:after="0" w:line="240" w:lineRule="auto"/>
                    <w:jc w:val="both"/>
                    <w:rPr>
                      <w:rFonts w:ascii="Tahoma" w:eastAsia="Calibri" w:hAnsi="Tahoma" w:cs="Tahoma"/>
                      <w:b/>
                      <w:bCs/>
                      <w:sz w:val="20"/>
                      <w:szCs w:val="20"/>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Eventuelles relations a</w:t>
                  </w:r>
                  <w:r w:rsidR="00D07ED3">
                    <w:rPr>
                      <w:rFonts w:ascii="Tahoma" w:eastAsia="Calibri" w:hAnsi="Tahoma" w:cs="Tahoma"/>
                      <w:b/>
                      <w:spacing w:val="-2"/>
                      <w:sz w:val="20"/>
                      <w:szCs w:val="20"/>
                      <w:u w:val="single"/>
                      <w:lang w:val="fr-FR"/>
                    </w:rPr>
                    <w:t xml:space="preserve">vec Univers Fiances </w:t>
                  </w:r>
                  <w:r w:rsidRPr="003D0297">
                    <w:rPr>
                      <w:rFonts w:ascii="Tahoma" w:eastAsia="Calibri" w:hAnsi="Tahoma" w:cs="Tahoma"/>
                      <w:b/>
                      <w:spacing w:val="-2"/>
                      <w:sz w:val="20"/>
                      <w:szCs w:val="20"/>
                      <w:u w:val="single"/>
                      <w:lang w:val="fr-FR"/>
                    </w:rPr>
                    <w:t>:</w:t>
                  </w: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 xml:space="preserve">Objet de la transaction pour laquelle le financement est </w:t>
                  </w:r>
                  <w:r w:rsidR="00D07ED3" w:rsidRPr="003D0297">
                    <w:rPr>
                      <w:rFonts w:ascii="Tahoma" w:eastAsia="Calibri" w:hAnsi="Tahoma" w:cs="Tahoma"/>
                      <w:b/>
                      <w:spacing w:val="-2"/>
                      <w:sz w:val="20"/>
                      <w:szCs w:val="20"/>
                      <w:u w:val="single"/>
                      <w:lang w:val="fr-FR"/>
                    </w:rPr>
                    <w:t>sollicité :</w:t>
                  </w: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Les raisons de notre accompagnement :</w:t>
                  </w: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contextualSpacing/>
                    <w:jc w:val="both"/>
                    <w:rPr>
                      <w:rFonts w:ascii="Tahoma" w:eastAsia="Calibri" w:hAnsi="Tahoma" w:cs="Tahoma"/>
                      <w:b/>
                      <w:sz w:val="20"/>
                      <w:szCs w:val="20"/>
                      <w:u w:val="single"/>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contextualSpacing/>
                    <w:jc w:val="both"/>
                    <w:rPr>
                      <w:rFonts w:ascii="Tahoma" w:eastAsia="Calibri" w:hAnsi="Tahoma" w:cs="Tahoma"/>
                      <w:sz w:val="20"/>
                      <w:szCs w:val="20"/>
                      <w:lang w:val="fr-FR"/>
                    </w:rPr>
                  </w:pPr>
                </w:p>
                <w:p w:rsidR="00373C20" w:rsidRPr="003D0297" w:rsidRDefault="00373C20" w:rsidP="007F4DCF">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sz w:val="20"/>
                      <w:szCs w:val="20"/>
                      <w:lang w:val="fr-FR"/>
                    </w:rPr>
                  </w:pPr>
                </w:p>
              </w:tc>
            </w:tr>
          </w:tbl>
          <w:p w:rsidR="00373C20" w:rsidRPr="003D0297" w:rsidRDefault="00373C20" w:rsidP="007F4DCF">
            <w:pPr>
              <w:spacing w:after="0" w:line="240" w:lineRule="auto"/>
              <w:jc w:val="both"/>
              <w:rPr>
                <w:rFonts w:ascii="Tahoma" w:eastAsia="Calibri" w:hAnsi="Tahoma" w:cs="Tahoma"/>
                <w:smallCaps/>
                <w:lang w:val="fr-FR"/>
              </w:rPr>
            </w:pPr>
          </w:p>
        </w:tc>
        <w:tc>
          <w:tcPr>
            <w:tcW w:w="107" w:type="pct"/>
            <w:vAlign w:val="center"/>
          </w:tcPr>
          <w:p w:rsidR="00373C20" w:rsidRPr="003D0297" w:rsidRDefault="00373C20" w:rsidP="007F4DCF">
            <w:pPr>
              <w:spacing w:after="0" w:line="240" w:lineRule="auto"/>
              <w:jc w:val="both"/>
              <w:rPr>
                <w:rFonts w:ascii="Tahoma" w:eastAsia="Calibri" w:hAnsi="Tahoma" w:cs="Tahoma"/>
                <w:lang w:val="fr-FR"/>
              </w:rPr>
            </w:pPr>
          </w:p>
        </w:tc>
      </w:tr>
    </w:tbl>
    <w:p w:rsidR="00373C20" w:rsidRPr="003D0297" w:rsidRDefault="00373C20" w:rsidP="00373C20">
      <w:pPr>
        <w:spacing w:after="0" w:line="240" w:lineRule="auto"/>
        <w:jc w:val="both"/>
        <w:rPr>
          <w:rFonts w:ascii="Tahoma" w:eastAsia="Calibri" w:hAnsi="Tahoma" w:cs="Tahoma"/>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480" w:line="240" w:lineRule="auto"/>
        <w:contextualSpacing/>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HISTORIQUE ET POSITIONNEMENT DANS LE SECTEUR D’ACTIVITE</w:t>
      </w:r>
    </w:p>
    <w:p w:rsidR="00373C20" w:rsidRPr="003D0297"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480" w:line="240" w:lineRule="auto"/>
        <w:contextualSpacing/>
        <w:jc w:val="both"/>
        <w:rPr>
          <w:rFonts w:ascii="Tahoma" w:eastAsia="Calibri" w:hAnsi="Tahoma" w:cs="Tahoma"/>
          <w:b/>
          <w:color w:val="0070C0"/>
          <w:spacing w:val="-2"/>
          <w:sz w:val="20"/>
          <w:szCs w:val="20"/>
          <w:u w:val="single"/>
          <w:lang w:val="fr-FR"/>
        </w:rPr>
      </w:pPr>
    </w:p>
    <w:p w:rsidR="00373C20" w:rsidRPr="003D0297" w:rsidRDefault="00373C20" w:rsidP="00373C20">
      <w:pPr>
        <w:numPr>
          <w:ilvl w:val="0"/>
          <w:numId w:val="2"/>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Historique : description des activités et du cycle d’exploitation</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Activités :</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Cycle d’exploitation :</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Clients :</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 xml:space="preserve">Fournisseurs : </w:t>
      </w:r>
    </w:p>
    <w:p w:rsidR="00373C20" w:rsidRPr="003D0297" w:rsidRDefault="00373C20" w:rsidP="00373C20">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Moyens de production et logistique :</w:t>
      </w: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numPr>
          <w:ilvl w:val="0"/>
          <w:numId w:val="2"/>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PRESENTATION SECTORIELLE</w:t>
      </w:r>
    </w:p>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autoSpaceDE w:val="0"/>
        <w:autoSpaceDN w:val="0"/>
        <w:adjustRightInd w:val="0"/>
        <w:spacing w:before="120" w:after="0" w:line="240" w:lineRule="auto"/>
        <w:contextualSpacing/>
        <w:jc w:val="both"/>
        <w:rPr>
          <w:rFonts w:ascii="Tahoma" w:eastAsia="Calibri" w:hAnsi="Tahoma" w:cs="Tahoma"/>
          <w:b/>
          <w:color w:val="000000"/>
          <w:sz w:val="20"/>
          <w:szCs w:val="20"/>
          <w:u w:val="single"/>
          <w:lang w:val="fr-FR"/>
        </w:rPr>
      </w:pPr>
      <w:r w:rsidRPr="003D0297">
        <w:rPr>
          <w:rFonts w:ascii="Tahoma" w:eastAsia="Calibri" w:hAnsi="Tahoma" w:cs="Tahoma"/>
          <w:b/>
          <w:color w:val="000000"/>
          <w:sz w:val="20"/>
          <w:szCs w:val="20"/>
          <w:u w:val="single"/>
          <w:lang w:val="fr-FR"/>
        </w:rPr>
        <w:t>Les principaux intervenants au Cameroun</w:t>
      </w:r>
    </w:p>
    <w:p w:rsidR="00373C20" w:rsidRPr="003D0297" w:rsidRDefault="00373C20" w:rsidP="00373C20">
      <w:pPr>
        <w:numPr>
          <w:ilvl w:val="0"/>
          <w:numId w:val="7"/>
        </w:numPr>
        <w:spacing w:before="120" w:after="240" w:line="240" w:lineRule="auto"/>
        <w:jc w:val="both"/>
        <w:rPr>
          <w:rFonts w:ascii="Tahoma" w:eastAsia="Calibri" w:hAnsi="Tahoma" w:cs="Tahoma"/>
          <w:b/>
          <w:color w:val="000000"/>
          <w:sz w:val="20"/>
          <w:szCs w:val="20"/>
          <w:lang w:val="fr-FR"/>
        </w:rPr>
      </w:pPr>
      <w:r w:rsidRPr="003D0297">
        <w:rPr>
          <w:rFonts w:ascii="Tahoma" w:eastAsia="Calibri" w:hAnsi="Tahoma" w:cs="Tahoma"/>
          <w:b/>
          <w:color w:val="000000"/>
          <w:sz w:val="20"/>
          <w:szCs w:val="20"/>
          <w:lang w:val="fr-FR"/>
        </w:rPr>
        <w:t>Les acteurs de la distribution :</w:t>
      </w:r>
    </w:p>
    <w:p w:rsidR="00373C20" w:rsidRPr="003D0297" w:rsidRDefault="00373C20" w:rsidP="00373C20">
      <w:pPr>
        <w:numPr>
          <w:ilvl w:val="0"/>
          <w:numId w:val="7"/>
        </w:numPr>
        <w:spacing w:before="120" w:after="240" w:line="240" w:lineRule="auto"/>
        <w:jc w:val="both"/>
        <w:rPr>
          <w:rFonts w:ascii="Tahoma" w:eastAsia="Calibri" w:hAnsi="Tahoma" w:cs="Tahoma"/>
          <w:b/>
          <w:color w:val="000000"/>
          <w:sz w:val="20"/>
          <w:szCs w:val="20"/>
          <w:lang w:val="fr-FR"/>
        </w:rPr>
      </w:pPr>
      <w:r w:rsidRPr="003D0297">
        <w:rPr>
          <w:rFonts w:ascii="Tahoma" w:eastAsia="Calibri" w:hAnsi="Tahoma" w:cs="Tahoma"/>
          <w:b/>
          <w:color w:val="000000"/>
          <w:sz w:val="20"/>
          <w:szCs w:val="20"/>
          <w:lang w:val="fr-FR"/>
        </w:rPr>
        <w:t>Les sources d’approvisionnement</w:t>
      </w:r>
    </w:p>
    <w:p w:rsidR="00373C20" w:rsidRPr="003D0297" w:rsidRDefault="00373C20" w:rsidP="00373C20">
      <w:pPr>
        <w:numPr>
          <w:ilvl w:val="0"/>
          <w:numId w:val="7"/>
        </w:numPr>
        <w:spacing w:before="120" w:after="240" w:line="240" w:lineRule="auto"/>
        <w:jc w:val="both"/>
        <w:rPr>
          <w:rFonts w:ascii="Tahoma" w:eastAsia="Calibri" w:hAnsi="Tahoma" w:cs="Tahoma"/>
          <w:b/>
          <w:bCs/>
          <w:color w:val="000000"/>
          <w:sz w:val="20"/>
          <w:szCs w:val="20"/>
          <w:lang w:val="fr-FR"/>
        </w:rPr>
      </w:pPr>
      <w:r w:rsidRPr="003D0297">
        <w:rPr>
          <w:rFonts w:ascii="Tahoma" w:eastAsia="Calibri" w:hAnsi="Tahoma" w:cs="Tahoma"/>
          <w:b/>
          <w:bCs/>
          <w:color w:val="000000"/>
          <w:sz w:val="20"/>
          <w:szCs w:val="20"/>
          <w:lang w:val="fr-FR"/>
        </w:rPr>
        <w:t>L’adéquation entre le marché et les capacités de stockage.</w:t>
      </w:r>
    </w:p>
    <w:p w:rsidR="00373C20" w:rsidRPr="003D0297" w:rsidRDefault="00373C20" w:rsidP="00373C20">
      <w:pPr>
        <w:numPr>
          <w:ilvl w:val="0"/>
          <w:numId w:val="7"/>
        </w:numPr>
        <w:spacing w:before="240" w:after="240" w:line="240" w:lineRule="auto"/>
        <w:jc w:val="both"/>
        <w:rPr>
          <w:rFonts w:ascii="Tahoma" w:eastAsia="Calibri" w:hAnsi="Tahoma" w:cs="Tahoma"/>
          <w:b/>
          <w:color w:val="000000"/>
          <w:sz w:val="20"/>
          <w:szCs w:val="20"/>
          <w:lang w:val="fr-FR"/>
        </w:rPr>
      </w:pPr>
      <w:r w:rsidRPr="003D0297">
        <w:rPr>
          <w:rFonts w:ascii="Tahoma" w:eastAsia="Calibri" w:hAnsi="Tahoma" w:cs="Tahoma"/>
          <w:b/>
          <w:color w:val="000000"/>
          <w:sz w:val="20"/>
          <w:szCs w:val="20"/>
          <w:lang w:val="fr-FR"/>
        </w:rPr>
        <w:t>L’évolution de la demande</w:t>
      </w: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CAPACITE ET MORALITE DES DIRIGEANTS – EFFECTIFS PERMANENTS</w:t>
      </w:r>
    </w:p>
    <w:p w:rsidR="00373C20" w:rsidRPr="003D0297"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lang w:val="fr-FR"/>
        </w:rPr>
      </w:pPr>
    </w:p>
    <w:p w:rsidR="00373C20" w:rsidRPr="003D0297"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lang w:val="fr-FR"/>
        </w:rPr>
      </w:pPr>
    </w:p>
    <w:p w:rsidR="00373C20" w:rsidRPr="003D0297"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lang w:val="fr-FR"/>
        </w:rPr>
      </w:pPr>
    </w:p>
    <w:p w:rsidR="00373C20" w:rsidRPr="003D0297"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ANALYSE DES ETATS FINANCIERS</w:t>
      </w:r>
    </w:p>
    <w:p w:rsidR="00373C20" w:rsidRPr="003D0297"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p>
    <w:p w:rsidR="00373C20" w:rsidRPr="003D0297" w:rsidRDefault="00373C20" w:rsidP="00373C20">
      <w:pPr>
        <w:numPr>
          <w:ilvl w:val="0"/>
          <w:numId w:val="3"/>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 xml:space="preserve"> ACTIVITE, RENTABILITE ET CAPACITE D’AUTOFINANCEMENT</w:t>
      </w:r>
    </w:p>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797"/>
        <w:gridCol w:w="1523"/>
        <w:gridCol w:w="1659"/>
      </w:tblGrid>
      <w:tr w:rsidR="00373C20" w:rsidRPr="003D0297" w:rsidTr="007F4DCF">
        <w:trPr>
          <w:trHeight w:val="47"/>
          <w:jc w:val="center"/>
        </w:trPr>
        <w:tc>
          <w:tcPr>
            <w:tcW w:w="2038" w:type="pct"/>
            <w:shd w:val="clear" w:color="auto" w:fill="C2D69B"/>
            <w:hideMark/>
          </w:tcPr>
          <w:p w:rsidR="00373C20" w:rsidRPr="003D0297" w:rsidRDefault="00373C20" w:rsidP="007F4DCF">
            <w:pPr>
              <w:spacing w:after="0" w:line="240" w:lineRule="auto"/>
              <w:jc w:val="both"/>
              <w:rPr>
                <w:rFonts w:ascii="Tahoma" w:eastAsia="Times New Roman" w:hAnsi="Tahoma" w:cs="Tahoma"/>
                <w:bCs/>
                <w:color w:val="001760"/>
                <w:sz w:val="20"/>
                <w:szCs w:val="20"/>
                <w:lang w:val="fr-FR" w:eastAsia="fr-FR"/>
              </w:rPr>
            </w:pPr>
            <w:r w:rsidRPr="003D0297">
              <w:rPr>
                <w:rFonts w:ascii="Tahoma" w:eastAsia="Times New Roman" w:hAnsi="Tahoma" w:cs="Tahoma"/>
                <w:bCs/>
                <w:color w:val="002060"/>
                <w:sz w:val="20"/>
                <w:szCs w:val="20"/>
                <w:lang w:val="fr-FR" w:eastAsia="fr-FR"/>
              </w:rPr>
              <w:t>CHIFFRES CLES (Millions de XAF)</w:t>
            </w:r>
          </w:p>
        </w:tc>
        <w:tc>
          <w:tcPr>
            <w:tcW w:w="1069" w:type="pct"/>
            <w:shd w:val="clear" w:color="auto" w:fill="C2D69B"/>
            <w:noWrap/>
            <w:hideMark/>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n-2</w:t>
            </w:r>
          </w:p>
        </w:tc>
        <w:tc>
          <w:tcPr>
            <w:tcW w:w="906" w:type="pct"/>
            <w:shd w:val="clear" w:color="auto" w:fill="C2D69B"/>
            <w:noWrap/>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n-1</w:t>
            </w:r>
          </w:p>
        </w:tc>
        <w:tc>
          <w:tcPr>
            <w:tcW w:w="987" w:type="pct"/>
            <w:shd w:val="clear" w:color="auto" w:fill="C2D69B"/>
            <w:noWrap/>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w:t>
            </w: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Chiffre d'affaires</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Excédent Brut d'Exploitation</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Résultat d’exploitation</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Résultat Net</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Cash-flows Net</w:t>
            </w:r>
          </w:p>
        </w:tc>
        <w:tc>
          <w:tcPr>
            <w:tcW w:w="1069" w:type="pct"/>
            <w:noWrap/>
            <w:hideMark/>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bl>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spacing w:before="240" w:after="240" w:line="240" w:lineRule="auto"/>
        <w:contextualSpacing/>
        <w:jc w:val="both"/>
        <w:rPr>
          <w:rFonts w:ascii="Tahoma" w:eastAsia="Calibri" w:hAnsi="Tahoma" w:cs="Tahoma"/>
          <w:b/>
          <w:bCs/>
          <w:i/>
          <w:iCs/>
          <w:sz w:val="20"/>
          <w:szCs w:val="20"/>
          <w:u w:val="single"/>
          <w:lang w:val="fr-FR"/>
        </w:rPr>
      </w:pPr>
    </w:p>
    <w:p w:rsidR="00373C20" w:rsidRPr="003D0297" w:rsidRDefault="00373C20" w:rsidP="00373C20">
      <w:pPr>
        <w:numPr>
          <w:ilvl w:val="0"/>
          <w:numId w:val="3"/>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STRUCTURE FINANCIERE</w:t>
      </w:r>
    </w:p>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797"/>
        <w:gridCol w:w="1523"/>
        <w:gridCol w:w="1659"/>
      </w:tblGrid>
      <w:tr w:rsidR="00373C20" w:rsidRPr="003D0297" w:rsidTr="007F4DCF">
        <w:trPr>
          <w:trHeight w:val="47"/>
          <w:jc w:val="center"/>
        </w:trPr>
        <w:tc>
          <w:tcPr>
            <w:tcW w:w="2038" w:type="pct"/>
            <w:shd w:val="clear" w:color="auto" w:fill="C2D69B"/>
            <w:hideMark/>
          </w:tcPr>
          <w:p w:rsidR="00373C20" w:rsidRPr="003D0297" w:rsidRDefault="00373C20" w:rsidP="007F4DCF">
            <w:pPr>
              <w:spacing w:after="0" w:line="240" w:lineRule="auto"/>
              <w:jc w:val="both"/>
              <w:rPr>
                <w:rFonts w:ascii="Tahoma" w:eastAsia="Times New Roman" w:hAnsi="Tahoma" w:cs="Tahoma"/>
                <w:bCs/>
                <w:color w:val="001760"/>
                <w:sz w:val="20"/>
                <w:szCs w:val="20"/>
                <w:lang w:val="fr-FR" w:eastAsia="fr-FR"/>
              </w:rPr>
            </w:pPr>
            <w:r w:rsidRPr="003D0297">
              <w:rPr>
                <w:rFonts w:ascii="Tahoma" w:eastAsia="Times New Roman" w:hAnsi="Tahoma" w:cs="Tahoma"/>
                <w:bCs/>
                <w:color w:val="002060"/>
                <w:sz w:val="20"/>
                <w:szCs w:val="20"/>
                <w:lang w:val="fr-FR" w:eastAsia="fr-FR"/>
              </w:rPr>
              <w:t>CHIFFRES CLES (Millions de XAF)</w:t>
            </w:r>
          </w:p>
        </w:tc>
        <w:tc>
          <w:tcPr>
            <w:tcW w:w="1069" w:type="pct"/>
            <w:shd w:val="clear" w:color="auto" w:fill="C2D69B"/>
            <w:noWrap/>
            <w:hideMark/>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n-2</w:t>
            </w:r>
          </w:p>
        </w:tc>
        <w:tc>
          <w:tcPr>
            <w:tcW w:w="906" w:type="pct"/>
            <w:shd w:val="clear" w:color="auto" w:fill="C2D69B"/>
            <w:noWrap/>
            <w:hideMark/>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n-1</w:t>
            </w:r>
          </w:p>
        </w:tc>
        <w:tc>
          <w:tcPr>
            <w:tcW w:w="987" w:type="pct"/>
            <w:shd w:val="clear" w:color="auto" w:fill="C2D69B"/>
            <w:noWrap/>
            <w:hideMark/>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w:t>
            </w: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Capitaux propres</w:t>
            </w:r>
          </w:p>
        </w:tc>
        <w:tc>
          <w:tcPr>
            <w:tcW w:w="1069"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color w:val="001760"/>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Fond de Roulement</w:t>
            </w:r>
          </w:p>
        </w:tc>
        <w:tc>
          <w:tcPr>
            <w:tcW w:w="1069"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Besoin en Fond de Roulement</w:t>
            </w:r>
          </w:p>
        </w:tc>
        <w:tc>
          <w:tcPr>
            <w:tcW w:w="1069"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Trésorerie Nette</w:t>
            </w:r>
          </w:p>
        </w:tc>
        <w:tc>
          <w:tcPr>
            <w:tcW w:w="1069"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color w:val="000000"/>
                <w:sz w:val="20"/>
                <w:szCs w:val="20"/>
                <w:lang w:val="fr-FR" w:eastAsia="fr-FR"/>
              </w:rPr>
            </w:pPr>
          </w:p>
        </w:tc>
      </w:tr>
      <w:tr w:rsidR="00373C20" w:rsidRPr="003D0297" w:rsidTr="007F4DCF">
        <w:trPr>
          <w:trHeight w:val="47"/>
          <w:jc w:val="center"/>
        </w:trPr>
        <w:tc>
          <w:tcPr>
            <w:tcW w:w="2038" w:type="pct"/>
            <w:hideMark/>
          </w:tcPr>
          <w:p w:rsidR="00373C20" w:rsidRPr="003D0297" w:rsidRDefault="00373C20" w:rsidP="007F4DCF">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Total Bilan</w:t>
            </w:r>
          </w:p>
        </w:tc>
        <w:tc>
          <w:tcPr>
            <w:tcW w:w="1069" w:type="pct"/>
            <w:noWrap/>
          </w:tcPr>
          <w:p w:rsidR="00373C20" w:rsidRPr="003D0297" w:rsidRDefault="00373C20" w:rsidP="007F4DCF">
            <w:pPr>
              <w:spacing w:after="0" w:line="240" w:lineRule="auto"/>
              <w:jc w:val="center"/>
              <w:rPr>
                <w:rFonts w:ascii="Tahoma" w:eastAsia="Times New Roman" w:hAnsi="Tahoma" w:cs="Tahoma"/>
                <w:sz w:val="20"/>
                <w:szCs w:val="20"/>
                <w:lang w:val="fr-FR" w:eastAsia="fr-FR"/>
              </w:rPr>
            </w:pPr>
          </w:p>
        </w:tc>
        <w:tc>
          <w:tcPr>
            <w:tcW w:w="906"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c>
          <w:tcPr>
            <w:tcW w:w="987" w:type="pct"/>
            <w:noWrap/>
          </w:tcPr>
          <w:p w:rsidR="00373C20" w:rsidRPr="003D0297" w:rsidRDefault="00373C20" w:rsidP="007F4DCF">
            <w:pPr>
              <w:spacing w:after="0" w:line="240" w:lineRule="auto"/>
              <w:jc w:val="center"/>
              <w:rPr>
                <w:rFonts w:ascii="Tahoma" w:eastAsia="Times New Roman" w:hAnsi="Tahoma" w:cs="Tahoma"/>
                <w:bCs/>
                <w:sz w:val="20"/>
                <w:szCs w:val="20"/>
                <w:lang w:val="fr-FR" w:eastAsia="fr-FR"/>
              </w:rPr>
            </w:pPr>
          </w:p>
        </w:tc>
      </w:tr>
    </w:tbl>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numPr>
          <w:ilvl w:val="0"/>
          <w:numId w:val="3"/>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MONTANT SOLLICITE</w:t>
      </w: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spacing w:after="0" w:line="240" w:lineRule="auto"/>
        <w:jc w:val="both"/>
        <w:rPr>
          <w:rFonts w:ascii="Tahoma" w:eastAsia="Calibri" w:hAnsi="Tahoma" w:cs="Tahoma"/>
          <w:sz w:val="20"/>
          <w:szCs w:val="20"/>
          <w:lang w:val="fr-FR"/>
        </w:rPr>
      </w:pPr>
    </w:p>
    <w:p w:rsidR="00373C20" w:rsidRPr="003D0297" w:rsidRDefault="00373C20" w:rsidP="00373C20">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AUTRES RISQUES</w:t>
      </w:r>
    </w:p>
    <w:p w:rsidR="00373C20" w:rsidRPr="003D0297" w:rsidRDefault="00373C20" w:rsidP="00373C20">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p>
    <w:p w:rsidR="00373C20" w:rsidRPr="003D0297" w:rsidRDefault="00373C20" w:rsidP="00373C20">
      <w:pPr>
        <w:numPr>
          <w:ilvl w:val="0"/>
          <w:numId w:val="4"/>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RISQUES ENVIRONNEMENTAUX ET SOCIAUX</w:t>
      </w:r>
    </w:p>
    <w:p w:rsidR="00373C20" w:rsidRPr="003D0297" w:rsidRDefault="00373C20" w:rsidP="00373C20">
      <w:pPr>
        <w:spacing w:before="240" w:after="240" w:line="240" w:lineRule="auto"/>
        <w:ind w:left="360"/>
        <w:contextualSpacing/>
        <w:jc w:val="both"/>
        <w:rPr>
          <w:rFonts w:ascii="Tahoma" w:eastAsia="Calibri" w:hAnsi="Tahoma" w:cs="Tahoma"/>
          <w:b/>
          <w:bCs/>
          <w:i/>
          <w:iCs/>
          <w:sz w:val="20"/>
          <w:szCs w:val="20"/>
          <w:u w:val="single"/>
          <w:lang w:val="fr-FR"/>
        </w:rPr>
      </w:pPr>
    </w:p>
    <w:p w:rsidR="00373C20" w:rsidRPr="003D0297" w:rsidRDefault="00373C20" w:rsidP="00373C20">
      <w:pPr>
        <w:spacing w:after="0" w:line="240" w:lineRule="auto"/>
        <w:ind w:left="720"/>
        <w:contextualSpacing/>
        <w:jc w:val="both"/>
        <w:rPr>
          <w:rFonts w:ascii="Tahoma" w:eastAsia="Calibri" w:hAnsi="Tahoma" w:cs="Tahoma"/>
          <w:sz w:val="20"/>
          <w:szCs w:val="20"/>
          <w:lang w:val="fr-FR"/>
        </w:rPr>
      </w:pPr>
    </w:p>
    <w:p w:rsidR="00373C20" w:rsidRPr="003D0297" w:rsidRDefault="00373C20" w:rsidP="00373C20">
      <w:pPr>
        <w:numPr>
          <w:ilvl w:val="0"/>
          <w:numId w:val="6"/>
        </w:numPr>
        <w:spacing w:after="0" w:line="360" w:lineRule="auto"/>
        <w:jc w:val="both"/>
        <w:rPr>
          <w:rFonts w:ascii="Tahoma" w:eastAsia="Times New Roman" w:hAnsi="Tahoma" w:cs="Tahoma"/>
          <w:i/>
          <w:color w:val="0070C0"/>
          <w:sz w:val="20"/>
          <w:szCs w:val="20"/>
          <w:lang w:val="fr-FR" w:eastAsia="fr-FR"/>
        </w:rPr>
      </w:pPr>
      <w:r w:rsidRPr="003D0297">
        <w:rPr>
          <w:rFonts w:ascii="Tahoma" w:eastAsia="Times New Roman" w:hAnsi="Tahoma" w:cs="Tahoma"/>
          <w:i/>
          <w:color w:val="0070C0"/>
          <w:sz w:val="20"/>
          <w:szCs w:val="20"/>
          <w:lang w:val="fr-FR" w:eastAsia="fr-FR"/>
        </w:rPr>
        <w:t>Aspects réglementaires régissant l’activité ;</w:t>
      </w:r>
    </w:p>
    <w:p w:rsidR="00373C20" w:rsidRPr="003D0297" w:rsidRDefault="00373C20" w:rsidP="00373C20">
      <w:pPr>
        <w:spacing w:after="0" w:line="276" w:lineRule="auto"/>
        <w:jc w:val="both"/>
        <w:rPr>
          <w:rFonts w:ascii="Tahoma" w:eastAsia="Times New Roman" w:hAnsi="Tahoma" w:cs="Tahoma"/>
          <w:sz w:val="20"/>
          <w:szCs w:val="20"/>
          <w:lang w:val="fr-FR" w:eastAsia="fr-FR"/>
        </w:rPr>
      </w:pPr>
    </w:p>
    <w:p w:rsidR="00373C20" w:rsidRPr="003D0297" w:rsidRDefault="00373C20" w:rsidP="00373C20">
      <w:pPr>
        <w:numPr>
          <w:ilvl w:val="0"/>
          <w:numId w:val="6"/>
        </w:numPr>
        <w:spacing w:after="0" w:line="360" w:lineRule="auto"/>
        <w:jc w:val="both"/>
        <w:rPr>
          <w:rFonts w:ascii="Tahoma" w:eastAsia="Times New Roman" w:hAnsi="Tahoma" w:cs="Tahoma"/>
          <w:i/>
          <w:color w:val="0070C0"/>
          <w:sz w:val="20"/>
          <w:szCs w:val="20"/>
          <w:lang w:val="fr-FR" w:eastAsia="fr-FR"/>
        </w:rPr>
      </w:pPr>
      <w:r w:rsidRPr="003D0297">
        <w:rPr>
          <w:rFonts w:ascii="Tahoma" w:eastAsia="Times New Roman" w:hAnsi="Tahoma" w:cs="Tahoma"/>
          <w:i/>
          <w:color w:val="0070C0"/>
          <w:sz w:val="20"/>
          <w:szCs w:val="20"/>
          <w:lang w:val="fr-FR" w:eastAsia="fr-FR"/>
        </w:rPr>
        <w:t>Activités polluantes ou non et existence d’une démarche environnementale ;</w:t>
      </w:r>
    </w:p>
    <w:p w:rsidR="00373C20" w:rsidRPr="003D0297" w:rsidRDefault="00373C20" w:rsidP="00373C20">
      <w:pPr>
        <w:spacing w:after="0" w:line="276" w:lineRule="auto"/>
        <w:jc w:val="both"/>
        <w:rPr>
          <w:rFonts w:ascii="Tahoma" w:eastAsia="Times New Roman" w:hAnsi="Tahoma" w:cs="Tahoma"/>
          <w:sz w:val="20"/>
          <w:szCs w:val="20"/>
          <w:lang w:val="fr-FR" w:eastAsia="fr-FR"/>
        </w:rPr>
      </w:pPr>
    </w:p>
    <w:p w:rsidR="00373C20" w:rsidRPr="003D0297" w:rsidRDefault="00373C20" w:rsidP="00373C20">
      <w:pPr>
        <w:numPr>
          <w:ilvl w:val="0"/>
          <w:numId w:val="6"/>
        </w:numPr>
        <w:spacing w:after="0" w:line="360" w:lineRule="auto"/>
        <w:jc w:val="both"/>
        <w:rPr>
          <w:rFonts w:ascii="Tahoma" w:eastAsia="Times New Roman" w:hAnsi="Tahoma" w:cs="Tahoma"/>
          <w:i/>
          <w:color w:val="0070C0"/>
          <w:sz w:val="20"/>
          <w:szCs w:val="20"/>
          <w:lang w:val="fr-FR" w:eastAsia="fr-FR"/>
        </w:rPr>
      </w:pPr>
      <w:r w:rsidRPr="003D0297">
        <w:rPr>
          <w:rFonts w:ascii="Tahoma" w:eastAsia="Times New Roman" w:hAnsi="Tahoma" w:cs="Tahoma"/>
          <w:i/>
          <w:color w:val="0070C0"/>
          <w:sz w:val="20"/>
          <w:szCs w:val="20"/>
          <w:lang w:val="fr-FR" w:eastAsia="fr-FR"/>
        </w:rPr>
        <w:t xml:space="preserve">Risques sociaux (les employés sont-ils immatriculés à la </w:t>
      </w:r>
      <w:proofErr w:type="gramStart"/>
      <w:r w:rsidRPr="003D0297">
        <w:rPr>
          <w:rFonts w:ascii="Tahoma" w:eastAsia="Times New Roman" w:hAnsi="Tahoma" w:cs="Tahoma"/>
          <w:i/>
          <w:color w:val="0070C0"/>
          <w:sz w:val="20"/>
          <w:szCs w:val="20"/>
          <w:lang w:val="fr-FR" w:eastAsia="fr-FR"/>
        </w:rPr>
        <w:t>CNPS ?,</w:t>
      </w:r>
      <w:proofErr w:type="gramEnd"/>
      <w:r w:rsidRPr="003D0297">
        <w:rPr>
          <w:rFonts w:ascii="Tahoma" w:eastAsia="Times New Roman" w:hAnsi="Tahoma" w:cs="Tahoma"/>
          <w:i/>
          <w:color w:val="0070C0"/>
          <w:sz w:val="20"/>
          <w:szCs w:val="20"/>
          <w:lang w:val="fr-FR" w:eastAsia="fr-FR"/>
        </w:rPr>
        <w:t xml:space="preserve"> grèves, travail des enfants, etc.…) ; </w:t>
      </w:r>
    </w:p>
    <w:p w:rsidR="00373C20" w:rsidRPr="003D0297" w:rsidRDefault="00373C20" w:rsidP="00373C20">
      <w:pPr>
        <w:numPr>
          <w:ilvl w:val="0"/>
          <w:numId w:val="4"/>
        </w:numPr>
        <w:spacing w:before="240" w:after="240" w:line="360" w:lineRule="auto"/>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 xml:space="preserve">AUTRES RISQUES </w:t>
      </w:r>
    </w:p>
    <w:p w:rsidR="00373C20" w:rsidRPr="003D0297" w:rsidRDefault="00373C20" w:rsidP="00373C20">
      <w:pPr>
        <w:spacing w:after="0" w:line="360" w:lineRule="auto"/>
        <w:ind w:firstLine="360"/>
        <w:jc w:val="both"/>
        <w:rPr>
          <w:rFonts w:ascii="Tahoma" w:eastAsia="Times New Roman" w:hAnsi="Tahoma" w:cs="Tahoma"/>
          <w:i/>
          <w:color w:val="0070C0"/>
          <w:sz w:val="20"/>
          <w:szCs w:val="20"/>
          <w:lang w:val="fr-FR" w:eastAsia="fr-FR"/>
        </w:rPr>
      </w:pPr>
      <w:r w:rsidRPr="003D0297">
        <w:rPr>
          <w:rFonts w:ascii="Tahoma" w:eastAsia="Times New Roman" w:hAnsi="Tahoma" w:cs="Tahoma"/>
          <w:i/>
          <w:color w:val="0070C0"/>
          <w:sz w:val="20"/>
          <w:szCs w:val="20"/>
          <w:lang w:val="fr-FR" w:eastAsia="fr-FR"/>
        </w:rPr>
        <w:t>Risque de marché.</w:t>
      </w:r>
    </w:p>
    <w:p w:rsidR="00373C20" w:rsidRPr="003D0297" w:rsidRDefault="00373C20" w:rsidP="00373C20">
      <w:pPr>
        <w:numPr>
          <w:ilvl w:val="0"/>
          <w:numId w:val="4"/>
        </w:numPr>
        <w:spacing w:before="240" w:after="240" w:line="360" w:lineRule="auto"/>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LUTTE ANTI-BLANCHIMENT ET FINANCEMENT DU TERRORISME</w:t>
      </w:r>
    </w:p>
    <w:p w:rsidR="00373C20" w:rsidRPr="003D0297" w:rsidRDefault="00373C20" w:rsidP="00373C20">
      <w:pPr>
        <w:spacing w:after="0" w:line="240" w:lineRule="auto"/>
        <w:contextualSpacing/>
        <w:jc w:val="both"/>
        <w:rPr>
          <w:rFonts w:ascii="Tahoma" w:eastAsia="Calibri" w:hAnsi="Tahoma" w:cs="Tahoma"/>
          <w:bCs/>
          <w:iCs/>
          <w:sz w:val="20"/>
          <w:szCs w:val="20"/>
          <w:lang w:val="fr-FR"/>
        </w:rPr>
      </w:pPr>
    </w:p>
    <w:tbl>
      <w:tblPr>
        <w:tblW w:w="4906" w:type="pct"/>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8872"/>
      </w:tblGrid>
      <w:tr w:rsidR="00373C20" w:rsidRPr="003D0297" w:rsidTr="007F4DCF">
        <w:trPr>
          <w:trHeight w:val="48"/>
        </w:trPr>
        <w:tc>
          <w:tcPr>
            <w:tcW w:w="5000" w:type="pct"/>
            <w:shd w:val="clear" w:color="auto" w:fill="E6F9D5"/>
            <w:vAlign w:val="center"/>
            <w:hideMark/>
          </w:tcPr>
          <w:p w:rsidR="00373C20" w:rsidRPr="003D0297" w:rsidRDefault="00373C20" w:rsidP="007F4DCF">
            <w:pPr>
              <w:spacing w:after="0" w:line="240" w:lineRule="auto"/>
              <w:ind w:left="720"/>
              <w:contextualSpacing/>
              <w:jc w:val="both"/>
              <w:rPr>
                <w:rFonts w:ascii="Tahoma" w:eastAsia="Times New Roman" w:hAnsi="Tahoma" w:cs="Tahoma"/>
                <w:b/>
                <w:bCs/>
                <w:i/>
                <w:color w:val="0070C0"/>
                <w:sz w:val="20"/>
                <w:szCs w:val="20"/>
                <w:lang w:val="fr-FR" w:eastAsia="fr-FR"/>
              </w:rPr>
            </w:pPr>
            <w:r w:rsidRPr="003D0297">
              <w:rPr>
                <w:rFonts w:ascii="Tahoma" w:eastAsia="Times New Roman" w:hAnsi="Tahoma" w:cs="Tahoma"/>
                <w:b/>
                <w:bCs/>
                <w:i/>
                <w:color w:val="0070C0"/>
                <w:sz w:val="20"/>
                <w:szCs w:val="20"/>
                <w:lang w:val="fr-FR" w:eastAsia="fr-FR"/>
              </w:rPr>
              <w:t>RELATION AVEC LES AUTRES BANQUES / PARTENAIRES FINANCIERS</w:t>
            </w:r>
          </w:p>
        </w:tc>
      </w:tr>
    </w:tbl>
    <w:p w:rsidR="00373C20" w:rsidRPr="003D0297"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73C20" w:rsidRPr="003D0297"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73C20" w:rsidRPr="003D0297"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73C20" w:rsidRPr="003D0297"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73C20" w:rsidRPr="003D0297" w:rsidRDefault="00373C20" w:rsidP="00373C20">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73C20" w:rsidRPr="003D0297" w:rsidRDefault="00373C20" w:rsidP="00373C20">
      <w:pPr>
        <w:framePr w:hSpace="141" w:wrap="around" w:vAnchor="text" w:hAnchor="margin" w:y="186"/>
        <w:spacing w:after="200" w:line="276" w:lineRule="auto"/>
        <w:ind w:firstLine="708"/>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AUTRES PARTENAIRES FINANCIERS</w:t>
      </w:r>
    </w:p>
    <w:p w:rsidR="00373C20" w:rsidRPr="003D0297" w:rsidRDefault="00373C20" w:rsidP="00373C20">
      <w:pPr>
        <w:framePr w:hSpace="141" w:wrap="around" w:vAnchor="text" w:hAnchor="margin" w:y="186"/>
        <w:spacing w:after="200" w:line="276" w:lineRule="auto"/>
        <w:ind w:firstLine="708"/>
        <w:jc w:val="both"/>
        <w:rPr>
          <w:rFonts w:ascii="Tahoma" w:eastAsia="Calibri" w:hAnsi="Tahoma" w:cs="Tahoma"/>
          <w:i/>
          <w:sz w:val="20"/>
          <w:szCs w:val="20"/>
          <w:lang w:val="fr-FR"/>
        </w:rPr>
      </w:pPr>
      <w:r w:rsidRPr="003D0297">
        <w:rPr>
          <w:rFonts w:ascii="Tahoma" w:eastAsia="Calibri" w:hAnsi="Tahoma" w:cs="Tahoma"/>
          <w:i/>
          <w:sz w:val="20"/>
          <w:szCs w:val="20"/>
          <w:lang w:val="fr-FR"/>
        </w:rPr>
        <w:t>Le Demandeur a personnellement vérifié les documents, évaluations et garanties associées au dossier et certifie leur conformité. Il accepte la pleine et entière responsabilité de la demande d’accompagnement du point de vue de son exactitude et de l’absence d’omission d’éléments pertinents pour la décision de crédit.</w:t>
      </w:r>
    </w:p>
    <w:p w:rsidR="00373C20" w:rsidRPr="003D0297" w:rsidRDefault="00373C20" w:rsidP="00373C20">
      <w:pPr>
        <w:spacing w:after="65"/>
        <w:ind w:firstLine="708"/>
        <w:jc w:val="both"/>
        <w:rPr>
          <w:rFonts w:ascii="Tahoma" w:hAnsi="Tahoma" w:cs="Tahoma"/>
          <w:color w:val="0070C0"/>
        </w:rPr>
      </w:pPr>
      <w:r w:rsidRPr="003D0297">
        <w:rPr>
          <w:rFonts w:ascii="Tahoma" w:eastAsia="Calibri" w:hAnsi="Tahoma" w:cs="Tahoma"/>
          <w:b/>
          <w:color w:val="0070C0"/>
          <w:u w:val="single" w:color="000000"/>
        </w:rPr>
        <w:t>CONFIDENTIALITÉ :</w:t>
      </w:r>
      <w:r w:rsidRPr="003D0297">
        <w:rPr>
          <w:rFonts w:ascii="Tahoma" w:eastAsia="Calibri" w:hAnsi="Tahoma" w:cs="Tahoma"/>
          <w:b/>
          <w:color w:val="0070C0"/>
        </w:rPr>
        <w:t xml:space="preserve"> </w:t>
      </w:r>
    </w:p>
    <w:p w:rsidR="00373C20" w:rsidRPr="003D0297" w:rsidRDefault="00373C20" w:rsidP="00373C20">
      <w:pPr>
        <w:spacing w:after="217" w:line="276" w:lineRule="auto"/>
        <w:ind w:left="-5" w:firstLine="713"/>
        <w:jc w:val="both"/>
        <w:rPr>
          <w:rFonts w:ascii="Tahoma" w:hAnsi="Tahoma" w:cs="Tahoma"/>
        </w:rPr>
      </w:pPr>
      <w:r w:rsidRPr="003D0297">
        <w:rPr>
          <w:rFonts w:ascii="Tahoma" w:eastAsia="Calibri" w:hAnsi="Tahoma" w:cs="Tahoma"/>
        </w:rPr>
        <w:t xml:space="preserve">Les membres du jury s’engagent à observer et faire observer la plus stricte confidentialité à l’égard des documents et des informations qui pourront se trouver dans les projets présentés, et à prendre toutes les mesures nécessaires pour en préserver la confidentialité. Toutes les informations et les supports communiqués et remis par les porteurs de projets sont et resteront la propriété exclusive de ceux-ci. </w:t>
      </w:r>
    </w:p>
    <w:p w:rsidR="00373C20" w:rsidRPr="003D0297" w:rsidRDefault="00373C20" w:rsidP="00373C20">
      <w:pPr>
        <w:spacing w:after="0" w:line="240" w:lineRule="auto"/>
        <w:jc w:val="both"/>
        <w:rPr>
          <w:rFonts w:ascii="Tahoma" w:eastAsia="Calibri" w:hAnsi="Tahoma" w:cs="Tahoma"/>
          <w:b/>
          <w:sz w:val="20"/>
          <w:lang w:val="fr-FR"/>
        </w:rPr>
      </w:pPr>
      <w:r w:rsidRPr="003D0297">
        <w:rPr>
          <w:rFonts w:ascii="Tahoma" w:eastAsia="Calibri" w:hAnsi="Tahoma" w:cs="Tahoma"/>
          <w:b/>
          <w:sz w:val="20"/>
          <w:lang w:val="fr-FR"/>
        </w:rPr>
        <w:tab/>
      </w:r>
      <w:r w:rsidRPr="003D0297">
        <w:rPr>
          <w:rFonts w:ascii="Tahoma" w:eastAsia="Calibri" w:hAnsi="Tahoma" w:cs="Tahoma"/>
          <w:b/>
          <w:sz w:val="20"/>
          <w:lang w:val="fr-FR"/>
        </w:rPr>
        <w:tab/>
      </w:r>
      <w:r w:rsidRPr="003D0297">
        <w:rPr>
          <w:rFonts w:ascii="Tahoma" w:eastAsia="Calibri" w:hAnsi="Tahoma" w:cs="Tahoma"/>
          <w:b/>
          <w:sz w:val="20"/>
          <w:lang w:val="fr-FR"/>
        </w:rPr>
        <w:tab/>
      </w:r>
      <w:r w:rsidRPr="003D0297">
        <w:rPr>
          <w:rFonts w:ascii="Tahoma" w:eastAsia="Calibri" w:hAnsi="Tahoma" w:cs="Tahoma"/>
          <w:b/>
          <w:sz w:val="20"/>
          <w:lang w:val="fr-FR"/>
        </w:rPr>
        <w:tab/>
      </w:r>
      <w:r w:rsidRPr="003D0297">
        <w:rPr>
          <w:rFonts w:ascii="Tahoma" w:eastAsia="Calibri" w:hAnsi="Tahoma" w:cs="Tahoma"/>
          <w:b/>
          <w:sz w:val="20"/>
          <w:lang w:val="fr-FR"/>
        </w:rPr>
        <w:tab/>
      </w:r>
      <w:r w:rsidRPr="003D0297">
        <w:rPr>
          <w:rFonts w:ascii="Tahoma" w:eastAsia="Calibri" w:hAnsi="Tahoma" w:cs="Tahoma"/>
          <w:b/>
          <w:sz w:val="20"/>
          <w:lang w:val="fr-FR"/>
        </w:rPr>
        <w:tab/>
      </w:r>
    </w:p>
    <w:p w:rsidR="00373C20" w:rsidRPr="003D0297" w:rsidRDefault="00373C20" w:rsidP="00373C20">
      <w:pPr>
        <w:spacing w:after="0" w:line="240" w:lineRule="auto"/>
        <w:jc w:val="both"/>
        <w:rPr>
          <w:rFonts w:ascii="Tahoma" w:eastAsia="Calibri" w:hAnsi="Tahoma" w:cs="Tahoma"/>
          <w:b/>
          <w:sz w:val="20"/>
          <w:lang w:val="fr-FR"/>
        </w:rPr>
      </w:pPr>
    </w:p>
    <w:p w:rsidR="00373C20" w:rsidRPr="003D0297" w:rsidRDefault="00373C20" w:rsidP="00373C20">
      <w:pPr>
        <w:spacing w:after="0" w:line="240" w:lineRule="auto"/>
        <w:jc w:val="right"/>
        <w:rPr>
          <w:rFonts w:ascii="Tahoma" w:eastAsia="Calibri" w:hAnsi="Tahoma" w:cs="Tahoma"/>
          <w:b/>
          <w:color w:val="FF0000"/>
          <w:lang w:val="fr-FR"/>
        </w:rPr>
      </w:pPr>
      <w:r>
        <w:rPr>
          <w:rFonts w:ascii="Tahoma" w:eastAsia="Calibri" w:hAnsi="Tahoma" w:cs="Tahoma"/>
          <w:b/>
          <w:lang w:val="fr-FR"/>
        </w:rPr>
        <w:t>Fait à _____________</w:t>
      </w:r>
      <w:r w:rsidRPr="003D0297">
        <w:rPr>
          <w:rFonts w:ascii="Tahoma" w:eastAsia="Calibri" w:hAnsi="Tahoma" w:cs="Tahoma"/>
          <w:b/>
          <w:lang w:val="fr-FR"/>
        </w:rPr>
        <w:t xml:space="preserve"> le____________ </w:t>
      </w:r>
    </w:p>
    <w:p w:rsidR="00373C20" w:rsidRPr="003D0297" w:rsidRDefault="00373C20" w:rsidP="00373C20">
      <w:pPr>
        <w:spacing w:after="0" w:line="240" w:lineRule="auto"/>
        <w:jc w:val="both"/>
        <w:rPr>
          <w:rFonts w:ascii="Tahoma" w:eastAsia="Calibri" w:hAnsi="Tahoma" w:cs="Tahoma"/>
          <w:lang w:val="fr-FR"/>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373C20" w:rsidRPr="003D0297" w:rsidRDefault="00373C20" w:rsidP="00373C20">
      <w:pPr>
        <w:rPr>
          <w:rFonts w:ascii="Tahoma" w:hAnsi="Tahoma" w:cs="Tahoma"/>
        </w:rPr>
      </w:pPr>
    </w:p>
    <w:p w:rsidR="007565D5" w:rsidRDefault="007565D5"/>
    <w:sectPr w:rsidR="007565D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8446"/>
      <w:docPartObj>
        <w:docPartGallery w:val="Page Numbers (Bottom of Page)"/>
        <w:docPartUnique/>
      </w:docPartObj>
    </w:sdtPr>
    <w:sdtEndPr/>
    <w:sdtContent>
      <w:p w:rsidR="007F44DC" w:rsidRDefault="00D07ED3">
        <w:pPr>
          <w:pStyle w:val="Pieddepage"/>
          <w:jc w:val="right"/>
        </w:pPr>
        <w:r>
          <w:fldChar w:fldCharType="begin"/>
        </w:r>
        <w:r>
          <w:instrText>PAGE   \* MERGEFORMAT</w:instrText>
        </w:r>
        <w:r>
          <w:fldChar w:fldCharType="separate"/>
        </w:r>
        <w:r w:rsidRPr="00D07ED3">
          <w:rPr>
            <w:noProof/>
            <w:lang w:val="fr-FR"/>
          </w:rPr>
          <w:t>1</w:t>
        </w:r>
        <w:r>
          <w:fldChar w:fldCharType="end"/>
        </w:r>
      </w:p>
    </w:sdtContent>
  </w:sdt>
  <w:p w:rsidR="007F44DC" w:rsidRDefault="00D07ED3">
    <w:pPr>
      <w:pStyle w:val="Pieddepage"/>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0AD"/>
    <w:multiLevelType w:val="hybridMultilevel"/>
    <w:tmpl w:val="E03628C8"/>
    <w:lvl w:ilvl="0" w:tplc="FB707926">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E12EB5"/>
    <w:multiLevelType w:val="hybridMultilevel"/>
    <w:tmpl w:val="087829F0"/>
    <w:lvl w:ilvl="0" w:tplc="040C0001">
      <w:start w:val="1"/>
      <w:numFmt w:val="bullet"/>
      <w:lvlText w:val=""/>
      <w:lvlJc w:val="left"/>
      <w:pPr>
        <w:ind w:left="720" w:hanging="72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ED7823"/>
    <w:multiLevelType w:val="hybridMultilevel"/>
    <w:tmpl w:val="B376359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3323D5A"/>
    <w:multiLevelType w:val="hybridMultilevel"/>
    <w:tmpl w:val="EB8AA548"/>
    <w:lvl w:ilvl="0" w:tplc="909E838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B72D62"/>
    <w:multiLevelType w:val="hybridMultilevel"/>
    <w:tmpl w:val="AD30A8A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435016C"/>
    <w:multiLevelType w:val="hybridMultilevel"/>
    <w:tmpl w:val="5D062C32"/>
    <w:lvl w:ilvl="0" w:tplc="ADFC1A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AEF2C01"/>
    <w:multiLevelType w:val="multilevel"/>
    <w:tmpl w:val="BC966F56"/>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C20"/>
    <w:rsid w:val="00373C20"/>
    <w:rsid w:val="007565D5"/>
    <w:rsid w:val="00D07E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D1D6C"/>
  <w15:chartTrackingRefBased/>
  <w15:docId w15:val="{40FEC761-86ED-4168-AEE6-3253E7C16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3C20"/>
    <w:rPr>
      <w:lang w:val="fr-CM"/>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73C2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73C20"/>
    <w:rPr>
      <w:lang w:val="fr-CM"/>
    </w:rPr>
  </w:style>
  <w:style w:type="paragraph" w:styleId="Sansinterligne">
    <w:name w:val="No Spacing"/>
    <w:link w:val="SansinterligneCar"/>
    <w:uiPriority w:val="1"/>
    <w:qFormat/>
    <w:rsid w:val="00373C20"/>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373C20"/>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429</Words>
  <Characters>2364</Characters>
  <Application>Microsoft Office Word</Application>
  <DocSecurity>0</DocSecurity>
  <Lines>19</Lines>
  <Paragraphs>5</Paragraphs>
  <ScaleCrop>false</ScaleCrop>
  <Company/>
  <LinksUpToDate>false</LinksUpToDate>
  <CharactersWithSpaces>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2</cp:revision>
  <dcterms:created xsi:type="dcterms:W3CDTF">2025-02-25T11:44:00Z</dcterms:created>
  <dcterms:modified xsi:type="dcterms:W3CDTF">2025-02-25T11:52:00Z</dcterms:modified>
</cp:coreProperties>
</file>